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bidi w:val="0"/>
        <w:ind w:leftChars="20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研究生课程重补修申请操作手册</w:t>
      </w:r>
    </w:p>
    <w:p>
      <w:pPr>
        <w:bidi w:val="0"/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1、访问地址</w:t>
      </w:r>
    </w:p>
    <w:p>
      <w:pPr>
        <w:ind w:firstLine="560"/>
        <w:rPr>
          <w:rFonts w:hint="default" w:ascii="仿宋" w:hAnsi="仿宋" w:eastAsia="仿宋" w:cs="仿宋"/>
        </w:rPr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"http://xyjs.zuel.edu.cn"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Style w:val="15"/>
          <w:rFonts w:hint="eastAsia" w:ascii="仿宋" w:hAnsi="仿宋" w:eastAsia="仿宋" w:cs="仿宋"/>
        </w:rPr>
        <w:t>http://xyjs.zuel.edu.cn</w:t>
      </w:r>
      <w:r>
        <w:rPr>
          <w:rFonts w:hint="eastAsia" w:ascii="仿宋" w:hAnsi="仿宋" w:eastAsia="仿宋" w:cs="仿宋"/>
        </w:rPr>
        <w:fldChar w:fldCharType="end"/>
      </w:r>
    </w:p>
    <w:p>
      <w:pPr>
        <w:ind w:firstLine="0" w:firstLineChars="0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6690" cy="2902585"/>
            <wp:effectExtent l="9525" t="9525" r="19685" b="21590"/>
            <wp:docPr id="9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025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 w:ascii="仿宋" w:hAnsi="仿宋" w:eastAsia="仿宋" w:cs="仿宋"/>
          <w:color w:val="FF0000"/>
          <w:lang w:val="en-US" w:eastAsia="zh-CN"/>
        </w:rPr>
      </w:pPr>
      <w:r>
        <w:rPr>
          <w:rFonts w:hint="eastAsia" w:ascii="仿宋" w:hAnsi="仿宋" w:cs="仿宋"/>
          <w:color w:val="FF0000"/>
          <w:lang w:val="en-US" w:eastAsia="zh-CN"/>
        </w:rPr>
        <w:t>说明：</w:t>
      </w:r>
      <w:r>
        <w:rPr>
          <w:rFonts w:hint="eastAsia" w:ascii="仿宋" w:hAnsi="仿宋" w:eastAsia="仿宋" w:cs="仿宋"/>
          <w:color w:val="FF0000"/>
          <w:lang w:val="en-US" w:eastAsia="zh-CN"/>
        </w:rPr>
        <w:t>户名为学/工号（不区分大小写），初始密码默认为身份证后六位，有字母则大写；若证件号非大陆身份证号，则初始密码与用户名相同，有字母则大写。首次登录后请务必修改密码！忘记密码，自助找回失败时，请在工作时间联系用户服务中心热线：027-88386099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2、申请重修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在左侧【培养管理】【学生重补修申请】找到【学生重修申请】按钮进入重修申请页面，需要注意看申请须知，列表展示了需要重修的课程。</w:t>
      </w: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263515" cy="1610360"/>
            <wp:effectExtent l="9525" t="9525" r="2286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103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点击【申请】按钮后，提示选择一个重修教学班，如果能选到说明本学期开设对应的课程，可以重修，如果选不到说明本学期不开设对应课程，需要下次再申请。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69865" cy="2712085"/>
            <wp:effectExtent l="9525" t="9525" r="16510" b="215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120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选择好具体的教学班后点击确认，进入审核流程。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66690" cy="3479800"/>
            <wp:effectExtent l="0" t="0" r="1016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798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审核通过后，可以看到审核状态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71135" cy="928370"/>
            <wp:effectExtent l="9525" t="9525" r="1524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283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同时在【我的课表】模块可以查看申请的重修课程。</w:t>
      </w:r>
    </w:p>
    <w:p>
      <w:pPr>
        <w:bidi w:val="0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369820"/>
            <wp:effectExtent l="9525" t="9525" r="15875" b="209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98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申请补修</w:t>
      </w:r>
    </w:p>
    <w:p>
      <w:pPr>
        <w:numPr>
          <w:ilvl w:val="0"/>
          <w:numId w:val="0"/>
        </w:numPr>
        <w:bidi w:val="0"/>
        <w:ind w:leftChars="0" w:firstLine="560" w:firstLineChars="200"/>
      </w:pPr>
      <w:r>
        <w:rPr>
          <w:rFonts w:hint="eastAsia"/>
          <w:lang w:val="en-US" w:eastAsia="zh-CN"/>
        </w:rPr>
        <w:t>在左侧【培养管理】【学生重补修申请】找到【学生补修申请】按钮进入补修申请页面，需要注意看申请须知，列表展示了需要补修的课程。</w:t>
      </w:r>
    </w:p>
    <w:p>
      <w:pPr>
        <w:bidi w:val="0"/>
      </w:pPr>
      <w:r>
        <w:rPr>
          <w:rFonts w:hint="eastAsia"/>
          <w:lang w:val="en-US" w:eastAsia="zh-CN"/>
        </w:rPr>
        <w:t>点击【申请】按钮后，提示选择一个补修教学班，如果能选到说明本学期开设对应的课程，可以补修，如果选不到说明本学期不开设</w:t>
      </w:r>
      <w:bookmarkStart w:id="0" w:name="_GoBack"/>
      <w:bookmarkEnd w:id="0"/>
      <w:r>
        <w:rPr>
          <w:rFonts w:hint="eastAsia"/>
          <w:lang w:val="en-US" w:eastAsia="zh-CN"/>
        </w:rPr>
        <w:t>对应课程，需要下次再申请。</w:t>
      </w:r>
    </w:p>
    <w:p>
      <w:pPr>
        <w:bidi w:val="0"/>
      </w:pPr>
      <w:r>
        <w:rPr>
          <w:rFonts w:hint="eastAsia"/>
          <w:lang w:val="en-US" w:eastAsia="zh-CN"/>
        </w:rPr>
        <w:t>选择好具体的教学班后点击确认，进入审核流程。</w:t>
      </w:r>
    </w:p>
    <w:p>
      <w:pPr>
        <w:bidi w:val="0"/>
      </w:pPr>
      <w:r>
        <w:rPr>
          <w:rFonts w:hint="eastAsia"/>
          <w:lang w:val="en-US" w:eastAsia="zh-CN"/>
        </w:rPr>
        <w:t>审核通过后，可以看到审核状态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同时在【我的课表】模块可以查看申请的补修课程。</w:t>
      </w:r>
    </w:p>
    <w:p>
      <w:pPr>
        <w:numPr>
          <w:ilvl w:val="0"/>
          <w:numId w:val="0"/>
        </w:numPr>
        <w:bidi w:val="0"/>
        <w:ind w:leftChars="0" w:firstLine="560" w:firstLineChars="200"/>
        <w:rPr>
          <w:rFonts w:hint="default"/>
          <w:lang w:val="en-US" w:eastAsia="zh-CN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560"/>
      </w:pPr>
      <w:r>
        <w:separator/>
      </w:r>
    </w:p>
  </w:endnote>
  <w:endnote w:type="continuationSeparator" w:id="1">
    <w:p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75046239"/>
    </w:sdtPr>
    <w:sdtContent>
      <w:sdt>
        <w:sdtPr>
          <w:id w:val="1728636285"/>
        </w:sdtPr>
        <w:sdtContent>
          <w:p>
            <w:pPr>
              <w:pStyle w:val="11"/>
              <w:ind w:firstLine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11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560"/>
      </w:pPr>
      <w:r>
        <w:separator/>
      </w:r>
    </w:p>
  </w:footnote>
  <w:footnote w:type="continuationSeparator" w:id="1">
    <w:p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9C765F"/>
    <w:multiLevelType w:val="singleLevel"/>
    <w:tmpl w:val="DE9C765F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109B2B33"/>
    <w:multiLevelType w:val="multilevel"/>
    <w:tmpl w:val="109B2B33"/>
    <w:lvl w:ilvl="0" w:tentative="0">
      <w:start w:val="1"/>
      <w:numFmt w:val="decimal"/>
      <w:pStyle w:val="25"/>
      <w:lvlText w:val="%1"/>
      <w:lvlJc w:val="left"/>
      <w:pPr>
        <w:ind w:left="432" w:hanging="432"/>
      </w:pPr>
    </w:lvl>
    <w:lvl w:ilvl="1" w:tentative="0">
      <w:start w:val="1"/>
      <w:numFmt w:val="decimal"/>
      <w:pStyle w:val="26"/>
      <w:lvlText w:val="%1.%2"/>
      <w:lvlJc w:val="left"/>
      <w:pPr>
        <w:ind w:left="576" w:hanging="576"/>
      </w:pPr>
    </w:lvl>
    <w:lvl w:ilvl="2" w:tentative="0">
      <w:start w:val="1"/>
      <w:numFmt w:val="decimal"/>
      <w:pStyle w:val="28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30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32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34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>
    <w:nsid w:val="467E06CA"/>
    <w:multiLevelType w:val="multilevel"/>
    <w:tmpl w:val="467E06CA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gzYzk4ZDVmODllYjcxNGRkN2UzYWU5ZjQ1MTkzYjcifQ=="/>
  </w:docVars>
  <w:rsids>
    <w:rsidRoot w:val="00D43F93"/>
    <w:rsid w:val="00020AD4"/>
    <w:rsid w:val="00026828"/>
    <w:rsid w:val="00045174"/>
    <w:rsid w:val="00045729"/>
    <w:rsid w:val="000B1588"/>
    <w:rsid w:val="000C74C6"/>
    <w:rsid w:val="000D6D12"/>
    <w:rsid w:val="000E0298"/>
    <w:rsid w:val="000E10CA"/>
    <w:rsid w:val="000F0CD7"/>
    <w:rsid w:val="00197F63"/>
    <w:rsid w:val="001F2853"/>
    <w:rsid w:val="00204C53"/>
    <w:rsid w:val="00206475"/>
    <w:rsid w:val="00257DE2"/>
    <w:rsid w:val="0026669E"/>
    <w:rsid w:val="00285431"/>
    <w:rsid w:val="00291845"/>
    <w:rsid w:val="002946AE"/>
    <w:rsid w:val="00301A28"/>
    <w:rsid w:val="00304A8A"/>
    <w:rsid w:val="00304F62"/>
    <w:rsid w:val="00310310"/>
    <w:rsid w:val="003504DF"/>
    <w:rsid w:val="00397642"/>
    <w:rsid w:val="003C127F"/>
    <w:rsid w:val="003D201F"/>
    <w:rsid w:val="00407448"/>
    <w:rsid w:val="00431107"/>
    <w:rsid w:val="004809E8"/>
    <w:rsid w:val="004A5578"/>
    <w:rsid w:val="004C1B3A"/>
    <w:rsid w:val="0054428B"/>
    <w:rsid w:val="00565FE7"/>
    <w:rsid w:val="005677F0"/>
    <w:rsid w:val="005755A6"/>
    <w:rsid w:val="00584359"/>
    <w:rsid w:val="00597F7C"/>
    <w:rsid w:val="005E47D6"/>
    <w:rsid w:val="005E4FB7"/>
    <w:rsid w:val="00646AE7"/>
    <w:rsid w:val="00690F68"/>
    <w:rsid w:val="006E7EEB"/>
    <w:rsid w:val="0070596E"/>
    <w:rsid w:val="0071686B"/>
    <w:rsid w:val="00723B5E"/>
    <w:rsid w:val="00726177"/>
    <w:rsid w:val="00740335"/>
    <w:rsid w:val="00776B59"/>
    <w:rsid w:val="007E3334"/>
    <w:rsid w:val="007F5490"/>
    <w:rsid w:val="00806997"/>
    <w:rsid w:val="00834DEF"/>
    <w:rsid w:val="008E3994"/>
    <w:rsid w:val="009023F3"/>
    <w:rsid w:val="009732A8"/>
    <w:rsid w:val="009837F8"/>
    <w:rsid w:val="009962D6"/>
    <w:rsid w:val="009B3EA2"/>
    <w:rsid w:val="009D1A3F"/>
    <w:rsid w:val="009D37E8"/>
    <w:rsid w:val="009D5DE3"/>
    <w:rsid w:val="009E0DDB"/>
    <w:rsid w:val="00A06070"/>
    <w:rsid w:val="00A11FC0"/>
    <w:rsid w:val="00A158A4"/>
    <w:rsid w:val="00AA0984"/>
    <w:rsid w:val="00AB65F8"/>
    <w:rsid w:val="00AD51A3"/>
    <w:rsid w:val="00AE5052"/>
    <w:rsid w:val="00B666F5"/>
    <w:rsid w:val="00B94006"/>
    <w:rsid w:val="00B949C3"/>
    <w:rsid w:val="00C07095"/>
    <w:rsid w:val="00C41FA9"/>
    <w:rsid w:val="00C543C4"/>
    <w:rsid w:val="00C56F66"/>
    <w:rsid w:val="00C67374"/>
    <w:rsid w:val="00C75FD4"/>
    <w:rsid w:val="00CD16E0"/>
    <w:rsid w:val="00CD7256"/>
    <w:rsid w:val="00CF4D7A"/>
    <w:rsid w:val="00D01ACD"/>
    <w:rsid w:val="00D214AC"/>
    <w:rsid w:val="00D43F93"/>
    <w:rsid w:val="00D56359"/>
    <w:rsid w:val="00D86A63"/>
    <w:rsid w:val="00DC22BE"/>
    <w:rsid w:val="00DC6398"/>
    <w:rsid w:val="00E33EFB"/>
    <w:rsid w:val="00E73114"/>
    <w:rsid w:val="00EA3A2B"/>
    <w:rsid w:val="00EA4698"/>
    <w:rsid w:val="00ED3747"/>
    <w:rsid w:val="00EE21C6"/>
    <w:rsid w:val="00F377B1"/>
    <w:rsid w:val="00F52F46"/>
    <w:rsid w:val="00F76537"/>
    <w:rsid w:val="00FB3E6D"/>
    <w:rsid w:val="00FE2620"/>
    <w:rsid w:val="00FF1F53"/>
    <w:rsid w:val="0121438B"/>
    <w:rsid w:val="01DD5469"/>
    <w:rsid w:val="03C24FD4"/>
    <w:rsid w:val="05293269"/>
    <w:rsid w:val="05314256"/>
    <w:rsid w:val="0A97387D"/>
    <w:rsid w:val="0B8D2240"/>
    <w:rsid w:val="0C262C39"/>
    <w:rsid w:val="0D342566"/>
    <w:rsid w:val="0EF20E99"/>
    <w:rsid w:val="11A51237"/>
    <w:rsid w:val="1462585F"/>
    <w:rsid w:val="14731B46"/>
    <w:rsid w:val="15F45F9D"/>
    <w:rsid w:val="188002D4"/>
    <w:rsid w:val="19CA6B17"/>
    <w:rsid w:val="1B4E7E1E"/>
    <w:rsid w:val="1E0F6874"/>
    <w:rsid w:val="1E9570D6"/>
    <w:rsid w:val="23D21342"/>
    <w:rsid w:val="267226FF"/>
    <w:rsid w:val="268B2161"/>
    <w:rsid w:val="27DF7D42"/>
    <w:rsid w:val="280D5DEC"/>
    <w:rsid w:val="293704AE"/>
    <w:rsid w:val="299C5E21"/>
    <w:rsid w:val="2AB72C06"/>
    <w:rsid w:val="2D336544"/>
    <w:rsid w:val="2F4B4052"/>
    <w:rsid w:val="2F757BC0"/>
    <w:rsid w:val="2FC20D3C"/>
    <w:rsid w:val="30822F6E"/>
    <w:rsid w:val="355B1903"/>
    <w:rsid w:val="36863F82"/>
    <w:rsid w:val="36A151AF"/>
    <w:rsid w:val="36D946E4"/>
    <w:rsid w:val="37085B83"/>
    <w:rsid w:val="3790083E"/>
    <w:rsid w:val="385921E6"/>
    <w:rsid w:val="3A7D466F"/>
    <w:rsid w:val="3C2531A6"/>
    <w:rsid w:val="3F7A9160"/>
    <w:rsid w:val="40472784"/>
    <w:rsid w:val="404873F8"/>
    <w:rsid w:val="41C93B32"/>
    <w:rsid w:val="4296035B"/>
    <w:rsid w:val="42B36FEA"/>
    <w:rsid w:val="43005E48"/>
    <w:rsid w:val="4412244A"/>
    <w:rsid w:val="465A2009"/>
    <w:rsid w:val="474349CA"/>
    <w:rsid w:val="4A3A68E8"/>
    <w:rsid w:val="4AC60B72"/>
    <w:rsid w:val="4CCA43C8"/>
    <w:rsid w:val="4E0E0B72"/>
    <w:rsid w:val="4EBF1C3A"/>
    <w:rsid w:val="4F9858A2"/>
    <w:rsid w:val="53B656F0"/>
    <w:rsid w:val="56431076"/>
    <w:rsid w:val="56A028A6"/>
    <w:rsid w:val="56F43369"/>
    <w:rsid w:val="5DF9F473"/>
    <w:rsid w:val="5F002D9C"/>
    <w:rsid w:val="5FDF9135"/>
    <w:rsid w:val="64F24056"/>
    <w:rsid w:val="673DDF73"/>
    <w:rsid w:val="682A2347"/>
    <w:rsid w:val="6ABD1B49"/>
    <w:rsid w:val="6BD82381"/>
    <w:rsid w:val="6C3C4515"/>
    <w:rsid w:val="6F5FAD0F"/>
    <w:rsid w:val="6FFB2C8C"/>
    <w:rsid w:val="702A76CC"/>
    <w:rsid w:val="72347585"/>
    <w:rsid w:val="73832A23"/>
    <w:rsid w:val="73BF3EFF"/>
    <w:rsid w:val="757CB5A7"/>
    <w:rsid w:val="758B5B2F"/>
    <w:rsid w:val="787A7AAD"/>
    <w:rsid w:val="7A7D8594"/>
    <w:rsid w:val="7B342EE6"/>
    <w:rsid w:val="7BA56A97"/>
    <w:rsid w:val="7CCF64F5"/>
    <w:rsid w:val="7DD31F45"/>
    <w:rsid w:val="7DFE3588"/>
    <w:rsid w:val="7E6E6D21"/>
    <w:rsid w:val="7EB0593B"/>
    <w:rsid w:val="7EBFB53B"/>
    <w:rsid w:val="7F2A4BB3"/>
    <w:rsid w:val="7F4C2C2D"/>
    <w:rsid w:val="7FEB4DA6"/>
    <w:rsid w:val="9CA4E4AB"/>
    <w:rsid w:val="BFD72C71"/>
    <w:rsid w:val="DCFB3B33"/>
    <w:rsid w:val="EE7FE2EC"/>
    <w:rsid w:val="F97F1698"/>
    <w:rsid w:val="F9D7CB7C"/>
    <w:rsid w:val="FBFB2107"/>
    <w:rsid w:val="FFBF7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</w:pPr>
    <w:rPr>
      <w:rFonts w:eastAsia="仿宋" w:asciiTheme="minorHAnsi" w:hAnsiTheme="minorHAnsi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paragraph" w:styleId="6">
    <w:name w:val="heading 5"/>
    <w:basedOn w:val="1"/>
    <w:next w:val="1"/>
    <w:link w:val="20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21"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22"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23"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24"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3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5">
    <w:name w:val="Hyperlink"/>
    <w:basedOn w:val="14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3 字符"/>
    <w:basedOn w:val="14"/>
    <w:link w:val="4"/>
    <w:qFormat/>
    <w:uiPriority w:val="9"/>
    <w:rPr>
      <w:b/>
      <w:bCs/>
      <w:sz w:val="32"/>
      <w:szCs w:val="32"/>
    </w:rPr>
  </w:style>
  <w:style w:type="character" w:customStyle="1" w:styleId="17">
    <w:name w:val="标题 1 字符"/>
    <w:basedOn w:val="14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8">
    <w:name w:val="标题 2 字符"/>
    <w:basedOn w:val="14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9">
    <w:name w:val="标题 4 字符"/>
    <w:basedOn w:val="14"/>
    <w:link w:val="5"/>
    <w:autoRedefine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0">
    <w:name w:val="标题 5 字符"/>
    <w:basedOn w:val="14"/>
    <w:link w:val="6"/>
    <w:qFormat/>
    <w:uiPriority w:val="9"/>
    <w:rPr>
      <w:b/>
      <w:bCs/>
      <w:sz w:val="28"/>
      <w:szCs w:val="28"/>
    </w:rPr>
  </w:style>
  <w:style w:type="character" w:customStyle="1" w:styleId="21">
    <w:name w:val="标题 6 字符"/>
    <w:basedOn w:val="14"/>
    <w:link w:val="7"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2">
    <w:name w:val="标题 7 字符"/>
    <w:basedOn w:val="14"/>
    <w:link w:val="8"/>
    <w:qFormat/>
    <w:uiPriority w:val="9"/>
    <w:rPr>
      <w:b/>
      <w:bCs/>
      <w:sz w:val="24"/>
      <w:szCs w:val="24"/>
    </w:rPr>
  </w:style>
  <w:style w:type="character" w:customStyle="1" w:styleId="23">
    <w:name w:val="标题 8 字符"/>
    <w:basedOn w:val="14"/>
    <w:link w:val="9"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24">
    <w:name w:val="标题 9 字符"/>
    <w:basedOn w:val="14"/>
    <w:link w:val="10"/>
    <w:qFormat/>
    <w:uiPriority w:val="9"/>
    <w:rPr>
      <w:rFonts w:asciiTheme="majorHAnsi" w:hAnsiTheme="majorHAnsi" w:eastAsiaTheme="majorEastAsia" w:cstheme="majorBidi"/>
      <w:szCs w:val="21"/>
    </w:rPr>
  </w:style>
  <w:style w:type="paragraph" w:customStyle="1" w:styleId="25">
    <w:name w:val="专用样式1"/>
    <w:basedOn w:val="2"/>
    <w:link w:val="27"/>
    <w:autoRedefine/>
    <w:qFormat/>
    <w:uiPriority w:val="0"/>
    <w:pPr>
      <w:keepLines w:val="0"/>
      <w:numPr>
        <w:ilvl w:val="0"/>
        <w:numId w:val="2"/>
      </w:numPr>
      <w:ind w:left="0" w:firstLine="0" w:firstLineChars="0"/>
    </w:pPr>
    <w:rPr>
      <w:rFonts w:ascii="仿宋" w:hAnsi="仿宋"/>
      <w:sz w:val="52"/>
    </w:rPr>
  </w:style>
  <w:style w:type="paragraph" w:customStyle="1" w:styleId="26">
    <w:name w:val="专用样式2"/>
    <w:basedOn w:val="3"/>
    <w:link w:val="29"/>
    <w:qFormat/>
    <w:uiPriority w:val="0"/>
    <w:pPr>
      <w:numPr>
        <w:numId w:val="2"/>
      </w:numPr>
      <w:spacing w:line="415" w:lineRule="auto"/>
      <w:ind w:left="0" w:firstLine="0" w:firstLineChars="0"/>
    </w:pPr>
    <w:rPr>
      <w:rFonts w:ascii="仿宋" w:hAnsi="仿宋" w:eastAsia="仿宋"/>
      <w:sz w:val="44"/>
    </w:rPr>
  </w:style>
  <w:style w:type="character" w:customStyle="1" w:styleId="27">
    <w:name w:val="专用样式1 字符"/>
    <w:basedOn w:val="21"/>
    <w:link w:val="25"/>
    <w:qFormat/>
    <w:uiPriority w:val="0"/>
    <w:rPr>
      <w:rFonts w:ascii="仿宋" w:hAnsi="仿宋" w:eastAsia="仿宋" w:cstheme="majorBidi"/>
      <w:kern w:val="44"/>
      <w:sz w:val="52"/>
      <w:szCs w:val="44"/>
    </w:rPr>
  </w:style>
  <w:style w:type="paragraph" w:customStyle="1" w:styleId="28">
    <w:name w:val="专用样式3"/>
    <w:basedOn w:val="4"/>
    <w:link w:val="31"/>
    <w:autoRedefine/>
    <w:qFormat/>
    <w:uiPriority w:val="0"/>
    <w:pPr>
      <w:numPr>
        <w:numId w:val="2"/>
      </w:numPr>
      <w:spacing w:line="415" w:lineRule="auto"/>
      <w:ind w:left="0" w:firstLine="0" w:firstLineChars="0"/>
    </w:pPr>
    <w:rPr>
      <w:rFonts w:ascii="仿宋" w:hAnsi="仿宋"/>
    </w:rPr>
  </w:style>
  <w:style w:type="character" w:customStyle="1" w:styleId="29">
    <w:name w:val="专用样式2 字符"/>
    <w:basedOn w:val="27"/>
    <w:link w:val="26"/>
    <w:autoRedefine/>
    <w:qFormat/>
    <w:uiPriority w:val="0"/>
    <w:rPr>
      <w:rFonts w:ascii="仿宋" w:hAnsi="仿宋" w:eastAsia="仿宋" w:cstheme="majorBidi"/>
      <w:kern w:val="44"/>
      <w:sz w:val="44"/>
      <w:szCs w:val="32"/>
    </w:rPr>
  </w:style>
  <w:style w:type="paragraph" w:customStyle="1" w:styleId="30">
    <w:name w:val="专用样式4"/>
    <w:basedOn w:val="5"/>
    <w:link w:val="33"/>
    <w:autoRedefine/>
    <w:qFormat/>
    <w:uiPriority w:val="0"/>
    <w:pPr>
      <w:numPr>
        <w:numId w:val="2"/>
      </w:numPr>
      <w:spacing w:line="377" w:lineRule="auto"/>
      <w:ind w:left="0" w:firstLine="0" w:firstLineChars="0"/>
    </w:pPr>
    <w:rPr>
      <w:rFonts w:ascii="仿宋" w:hAnsi="仿宋" w:eastAsia="仿宋"/>
    </w:rPr>
  </w:style>
  <w:style w:type="character" w:customStyle="1" w:styleId="31">
    <w:name w:val="专用样式3 字符"/>
    <w:basedOn w:val="29"/>
    <w:link w:val="28"/>
    <w:qFormat/>
    <w:uiPriority w:val="0"/>
    <w:rPr>
      <w:rFonts w:ascii="仿宋" w:hAnsi="仿宋" w:eastAsia="仿宋" w:cstheme="majorBidi"/>
      <w:kern w:val="44"/>
      <w:sz w:val="32"/>
      <w:szCs w:val="32"/>
    </w:rPr>
  </w:style>
  <w:style w:type="paragraph" w:customStyle="1" w:styleId="32">
    <w:name w:val="专用样式5"/>
    <w:basedOn w:val="6"/>
    <w:link w:val="35"/>
    <w:autoRedefine/>
    <w:qFormat/>
    <w:uiPriority w:val="0"/>
    <w:pPr>
      <w:numPr>
        <w:numId w:val="2"/>
      </w:numPr>
      <w:spacing w:line="377" w:lineRule="auto"/>
      <w:ind w:left="0" w:firstLine="0" w:firstLineChars="0"/>
    </w:pPr>
    <w:rPr>
      <w:rFonts w:ascii="仿宋" w:hAnsi="仿宋"/>
    </w:rPr>
  </w:style>
  <w:style w:type="character" w:customStyle="1" w:styleId="33">
    <w:name w:val="专用样式4 字符"/>
    <w:basedOn w:val="31"/>
    <w:link w:val="30"/>
    <w:qFormat/>
    <w:uiPriority w:val="0"/>
    <w:rPr>
      <w:rFonts w:ascii="仿宋" w:hAnsi="仿宋" w:eastAsia="仿宋" w:cstheme="majorBidi"/>
      <w:kern w:val="44"/>
      <w:sz w:val="28"/>
      <w:szCs w:val="28"/>
    </w:rPr>
  </w:style>
  <w:style w:type="paragraph" w:customStyle="1" w:styleId="34">
    <w:name w:val="专用样式6"/>
    <w:basedOn w:val="7"/>
    <w:link w:val="36"/>
    <w:autoRedefine/>
    <w:qFormat/>
    <w:uiPriority w:val="0"/>
    <w:pPr>
      <w:numPr>
        <w:numId w:val="2"/>
      </w:numPr>
      <w:spacing w:line="319" w:lineRule="auto"/>
      <w:ind w:left="0" w:firstLine="0" w:firstLineChars="0"/>
    </w:pPr>
    <w:rPr>
      <w:rFonts w:ascii="仿宋" w:hAnsi="仿宋" w:eastAsia="仿宋"/>
    </w:rPr>
  </w:style>
  <w:style w:type="character" w:customStyle="1" w:styleId="35">
    <w:name w:val="专用样式5 字符"/>
    <w:basedOn w:val="33"/>
    <w:link w:val="32"/>
    <w:autoRedefine/>
    <w:qFormat/>
    <w:uiPriority w:val="0"/>
    <w:rPr>
      <w:rFonts w:ascii="仿宋" w:hAnsi="仿宋" w:eastAsia="仿宋" w:cstheme="majorBidi"/>
      <w:kern w:val="44"/>
      <w:sz w:val="28"/>
      <w:szCs w:val="28"/>
    </w:rPr>
  </w:style>
  <w:style w:type="character" w:customStyle="1" w:styleId="36">
    <w:name w:val="专用样式6 字符"/>
    <w:basedOn w:val="35"/>
    <w:link w:val="34"/>
    <w:qFormat/>
    <w:uiPriority w:val="0"/>
    <w:rPr>
      <w:rFonts w:ascii="仿宋" w:hAnsi="仿宋" w:eastAsia="仿宋" w:cstheme="majorBidi"/>
      <w:kern w:val="44"/>
      <w:sz w:val="24"/>
      <w:szCs w:val="24"/>
    </w:rPr>
  </w:style>
  <w:style w:type="character" w:customStyle="1" w:styleId="37">
    <w:name w:val="页眉 字符"/>
    <w:basedOn w:val="14"/>
    <w:link w:val="12"/>
    <w:autoRedefine/>
    <w:qFormat/>
    <w:uiPriority w:val="99"/>
    <w:rPr>
      <w:rFonts w:eastAsia="仿宋"/>
      <w:sz w:val="18"/>
      <w:szCs w:val="18"/>
    </w:rPr>
  </w:style>
  <w:style w:type="character" w:customStyle="1" w:styleId="38">
    <w:name w:val="页脚 字符"/>
    <w:basedOn w:val="14"/>
    <w:link w:val="11"/>
    <w:qFormat/>
    <w:uiPriority w:val="99"/>
    <w:rPr>
      <w:rFonts w:eastAsia="仿宋"/>
      <w:sz w:val="18"/>
      <w:szCs w:val="18"/>
    </w:rPr>
  </w:style>
  <w:style w:type="character" w:customStyle="1" w:styleId="39">
    <w:name w:val="未处理的提及1"/>
    <w:basedOn w:val="14"/>
    <w:autoRedefine/>
    <w:semiHidden/>
    <w:unhideWhenUsed/>
    <w:qFormat/>
    <w:uiPriority w:val="99"/>
    <w:rPr>
      <w:color w:val="605E5C"/>
      <w:shd w:val="clear" w:color="auto" w:fill="E1DFDD"/>
    </w:rPr>
  </w:style>
  <w:style w:type="paragraph" w:styleId="40">
    <w:name w:val="List Paragraph"/>
    <w:basedOn w:val="1"/>
    <w:qFormat/>
    <w:uiPriority w:val="99"/>
    <w:pPr>
      <w:ind w:firstLine="420"/>
    </w:pPr>
  </w:style>
  <w:style w:type="paragraph" w:customStyle="1" w:styleId="41">
    <w:name w:val="C503-正文格式"/>
    <w:basedOn w:val="1"/>
    <w:qFormat/>
    <w:uiPriority w:val="0"/>
    <w:pPr>
      <w:spacing w:line="360" w:lineRule="auto"/>
      <w:ind w:firstLine="480" w:firstLineChars="200"/>
    </w:pPr>
    <w:rPr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322</Words>
  <Characters>355</Characters>
  <Lines>16</Lines>
  <Paragraphs>4</Paragraphs>
  <TotalTime>4</TotalTime>
  <ScaleCrop>false</ScaleCrop>
  <LinksUpToDate>false</LinksUpToDate>
  <CharactersWithSpaces>355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2022-03-30T08:01:00Z</dcterms:created>
  <dc:creator>Fang</dc:creator>
  <cp:lastModifiedBy>培养办</cp:lastModifiedBy>
  <dcterms:modified xsi:type="dcterms:W3CDTF">2024-02-15T09:54:52Z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1F2577571C8F4FAEB486D8198737C3D1_13</vt:lpwstr>
  </property>
  <property fmtid="{D5CDD505-2E9C-101B-9397-08002B2CF9AE}" pid="4" name="woTemplateTypoMode" linkTarget="0">
    <vt:lpwstr/>
  </property>
  <property fmtid="{D5CDD505-2E9C-101B-9397-08002B2CF9AE}" pid="5" name="woTemplate" linkTarget="0">
    <vt:i4>0</vt:i4>
  </property>
</Properties>
</file>