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>附件2</w:t>
      </w:r>
      <w:r>
        <w:rPr>
          <w:rFonts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>：</w:t>
      </w:r>
    </w:p>
    <w:p>
      <w:pPr>
        <w:jc w:val="center"/>
        <w:rPr>
          <w:rFonts w:hint="eastAsia" w:ascii="仿宋_GB2312" w:hAnsi="宋体" w:eastAsia="仿宋_GB2312"/>
          <w:b/>
          <w:sz w:val="30"/>
          <w:szCs w:val="30"/>
          <w:lang w:val="en-US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/>
        </w:rPr>
        <w:t>中南财经政法大学研究生“三助”岗位申报表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40"/>
        <w:gridCol w:w="735"/>
        <w:gridCol w:w="1246"/>
        <w:gridCol w:w="51"/>
        <w:gridCol w:w="735"/>
        <w:gridCol w:w="706"/>
        <w:gridCol w:w="123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姓名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学号</w:t>
            </w:r>
          </w:p>
        </w:tc>
        <w:tc>
          <w:tcPr>
            <w:tcW w:w="73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性别</w:t>
            </w:r>
          </w:p>
        </w:tc>
        <w:tc>
          <w:tcPr>
            <w:tcW w:w="41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72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出生年月</w:t>
            </w:r>
          </w:p>
        </w:tc>
        <w:tc>
          <w:tcPr>
            <w:tcW w:w="82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color w:val="FF0000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培养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层次</w:t>
            </w:r>
          </w:p>
        </w:tc>
        <w:tc>
          <w:tcPr>
            <w:tcW w:w="1041" w:type="pct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学院</w:t>
            </w:r>
          </w:p>
        </w:tc>
        <w:tc>
          <w:tcPr>
            <w:tcW w:w="875" w:type="pct"/>
            <w:gridSpan w:val="3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726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专业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导师</w:t>
            </w:r>
          </w:p>
        </w:tc>
        <w:tc>
          <w:tcPr>
            <w:tcW w:w="104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73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年级</w:t>
            </w:r>
          </w:p>
        </w:tc>
        <w:tc>
          <w:tcPr>
            <w:tcW w:w="87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ind w:left="3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72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联系电话</w:t>
            </w:r>
          </w:p>
        </w:tc>
        <w:tc>
          <w:tcPr>
            <w:tcW w:w="82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政治面貌</w:t>
            </w:r>
          </w:p>
        </w:tc>
        <w:tc>
          <w:tcPr>
            <w:tcW w:w="4200" w:type="pct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 EQ \o\ac(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)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end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正式党员  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 EQ \o\ac(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)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end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预备党员    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 EQ \o\ac(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)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end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共青团员    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 EQ \o\ac(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)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end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学习方式</w:t>
            </w:r>
          </w:p>
        </w:tc>
        <w:tc>
          <w:tcPr>
            <w:tcW w:w="1802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 EQ \o\ac(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)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begin"/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 EQ \o\ac(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instrText xml:space="preserve">)</w:instrTex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非全日制</w:t>
            </w:r>
          </w:p>
        </w:tc>
        <w:tc>
          <w:tcPr>
            <w:tcW w:w="84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学    制</w:t>
            </w:r>
          </w:p>
        </w:tc>
        <w:tc>
          <w:tcPr>
            <w:tcW w:w="155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 xml:space="preserve">两年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instrText xml:space="preserve"> EQ \o\ac(□)</w:instrTex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 xml:space="preserve">三年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instrText xml:space="preserve"> EQ \o\ac(□)</w:instrTex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四年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曾任职务</w:t>
            </w:r>
          </w:p>
        </w:tc>
        <w:tc>
          <w:tcPr>
            <w:tcW w:w="1802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84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爱好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特长</w:t>
            </w:r>
          </w:p>
        </w:tc>
        <w:tc>
          <w:tcPr>
            <w:tcW w:w="155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申请岗位</w:t>
            </w:r>
          </w:p>
        </w:tc>
        <w:tc>
          <w:tcPr>
            <w:tcW w:w="1802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</w:tc>
        <w:tc>
          <w:tcPr>
            <w:tcW w:w="84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岗位类别</w:t>
            </w:r>
          </w:p>
        </w:tc>
        <w:tc>
          <w:tcPr>
            <w:tcW w:w="155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 xml:space="preserve">助教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instrText xml:space="preserve"> EQ \o\ac(□)</w:instrTex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 xml:space="preserve">助管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instrText xml:space="preserve"> EQ \o\ac(□)</w:instrTex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助研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79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家庭</w:t>
            </w:r>
          </w:p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现状</w:t>
            </w:r>
          </w:p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简介</w:t>
            </w:r>
          </w:p>
        </w:tc>
        <w:tc>
          <w:tcPr>
            <w:tcW w:w="4200" w:type="pct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内容包括：家庭所在地、经济状况，父母工作单位、职务及健康等情况。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个人</w:t>
            </w:r>
          </w:p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简介</w:t>
            </w:r>
          </w:p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与</w:t>
            </w:r>
          </w:p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自我</w:t>
            </w:r>
          </w:p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/>
              </w:rPr>
              <w:t>评价</w:t>
            </w:r>
          </w:p>
        </w:tc>
        <w:tc>
          <w:tcPr>
            <w:tcW w:w="4200" w:type="pct"/>
            <w:gridSpan w:val="8"/>
            <w:noWrap w:val="0"/>
            <w:vAlign w:val="top"/>
          </w:tcPr>
          <w:p>
            <w:pPr>
              <w:autoSpaceDE/>
              <w:autoSpaceDN/>
              <w:spacing w:before="143" w:beforeLines="25"/>
              <w:jc w:val="both"/>
              <w:rPr>
                <w:rFonts w:hint="eastAsia" w:ascii="仿宋_GB2312" w:hAnsi="楷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楷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内容包括：个人学习工作经历（何时、何地、何学校及何职务）；工作态度、Excel和Word软件应用、语言表达、接人待物和处事能力等的自我评价。</w:t>
            </w: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本人签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：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  <w:t>导师意见</w:t>
            </w:r>
          </w:p>
        </w:tc>
        <w:tc>
          <w:tcPr>
            <w:tcW w:w="4200" w:type="pct"/>
            <w:gridSpan w:val="8"/>
            <w:noWrap w:val="0"/>
            <w:vAlign w:val="top"/>
          </w:tcPr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导师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签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字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：                           </w:t>
            </w:r>
            <w:r>
              <w:rPr>
                <w:rFonts w:hint="eastAsia" w:eastAsia="仿宋_GB2312" w:cs="Times New Roman"/>
                <w:kern w:val="2"/>
                <w:sz w:val="24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99" w:type="pct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黑体" w:hAnsi="黑体" w:eastAsia="黑体" w:cs="Times New Roman"/>
                <w:b/>
                <w:kern w:val="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highlight w:val="none"/>
                <w:lang w:val="en-US" w:eastAsia="zh-CN"/>
              </w:rPr>
              <w:t>用人单位审批</w:t>
            </w:r>
          </w:p>
        </w:tc>
        <w:tc>
          <w:tcPr>
            <w:tcW w:w="4200" w:type="pct"/>
            <w:gridSpan w:val="8"/>
            <w:noWrap w:val="0"/>
            <w:vAlign w:val="top"/>
          </w:tcPr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同意该同学申报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    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岗位，</w:t>
            </w: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聘期从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年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月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日至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年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月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u w:val="single"/>
                <w:lang w:val="en-US"/>
              </w:rPr>
              <w:t xml:space="preserve">     日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。</w:t>
            </w:r>
          </w:p>
          <w:p>
            <w:pPr>
              <w:autoSpaceDE/>
              <w:autoSpaceDN/>
              <w:spacing w:before="143" w:beforeLines="25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</w:pPr>
          </w:p>
          <w:p>
            <w:pPr>
              <w:autoSpaceDE/>
              <w:autoSpaceDN/>
              <w:spacing w:before="143" w:beforeLines="25"/>
              <w:ind w:firstLine="240" w:firstLineChars="100"/>
              <w:jc w:val="both"/>
              <w:rPr>
                <w:rFonts w:hint="eastAsia" w:ascii="楷体" w:hAnsi="楷体" w:eastAsia="楷体" w:cs="Times New Roman"/>
                <w:b/>
                <w:kern w:val="2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 xml:space="preserve">审批人（签章）：                   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0"/>
                <w:highlight w:val="none"/>
                <w:lang w:val="en-US"/>
              </w:rPr>
              <w:t>年　　月　　日</w:t>
            </w:r>
          </w:p>
        </w:tc>
      </w:tr>
    </w:tbl>
    <w:p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/>
        </w:rPr>
        <w:t>（备注：</w:t>
      </w:r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 w:eastAsia="zh-CN"/>
        </w:rPr>
        <w:t>申请助研岗位的，“用人单位审批”一栏</w:t>
      </w:r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/>
        </w:rPr>
        <w:t>由设岗科研课题组</w:t>
      </w:r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 w:eastAsia="zh-CN"/>
        </w:rPr>
        <w:t>负责人和单位负责人</w:t>
      </w:r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/>
        </w:rPr>
        <w:t>签字、盖章，</w:t>
      </w:r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 w:eastAsia="zh-CN"/>
        </w:rPr>
        <w:t>并</w:t>
      </w:r>
      <w:r>
        <w:rPr>
          <w:rFonts w:hint="eastAsia" w:ascii="仿宋_GB2312" w:hAnsi="楷体" w:eastAsia="仿宋_GB2312" w:cs="Times New Roman"/>
          <w:kern w:val="2"/>
          <w:sz w:val="21"/>
          <w:szCs w:val="21"/>
          <w:highlight w:val="none"/>
          <w:lang w:val="en-US"/>
        </w:rPr>
        <w:t>报科研部备案。）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1381"/>
    <w:rsid w:val="22342ADF"/>
    <w:rsid w:val="30F641BD"/>
    <w:rsid w:val="71A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2020-11-16T08:53:00Z</dcterms:created>
  <dc:creator>联想</dc:creator>
  <cp:lastModifiedBy> 挺好的</cp:lastModifiedBy>
  <dcterms:modified xsi:type="dcterms:W3CDTF">2020-11-17T01:21:41Z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