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附件1：</w:t>
      </w:r>
    </w:p>
    <w:p>
      <w:pPr>
        <w:spacing w:line="360" w:lineRule="auto"/>
        <w:jc w:val="center"/>
        <w:rPr>
          <w:rFonts w:asci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color w:val="000000"/>
          <w:kern w:val="0"/>
          <w:sz w:val="32"/>
          <w:szCs w:val="32"/>
        </w:rPr>
        <w:t>“青研杯”研究生羽毛球赛规则</w:t>
      </w:r>
    </w:p>
    <w:p>
      <w:pPr>
        <w:spacing w:line="360" w:lineRule="auto"/>
        <w:ind w:firstLine="562" w:firstLineChars="200"/>
        <w:jc w:val="left"/>
        <w:rPr>
          <w:rFonts w:asci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一、团体比赛规则</w:t>
      </w:r>
    </w:p>
    <w:p>
      <w:pPr>
        <w:spacing w:line="360" w:lineRule="auto"/>
        <w:ind w:firstLine="560" w:firstLineChars="200"/>
        <w:jc w:val="lef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以学院为单位，每支代表队至少男生4名、女生4名；至多男生7名（含3名替补队员）、女生7名（含3名替补队员）。第一阶段比赛采取一次抽签小组循环制，以上一年比赛第一名为A组1号位，第二名为D组1号位</w:t>
      </w:r>
      <w:r>
        <w:rPr>
          <w:rFonts w:hint="eastAsia" w:ascii="宋体" w:hAnsi="宋体" w:cs="宋体"/>
          <w:sz w:val="28"/>
          <w:szCs w:val="28"/>
          <w:lang w:eastAsia="zh-CN"/>
        </w:rPr>
        <w:t>（A、B组在上半区，C、D组在下半区）</w:t>
      </w:r>
      <w:r>
        <w:rPr>
          <w:rFonts w:hint="eastAsia" w:ascii="宋体" w:hAnsi="宋体" w:cs="宋体"/>
          <w:sz w:val="28"/>
          <w:szCs w:val="28"/>
        </w:rPr>
        <w:t>，其他队伍进行抽签。以16个队为例，第一轮为小组循环赛，采取积分制，每场比赛五项必须打满（可弃权，但算对方得分）A1 vs A2, B1 vs B2……每组取前二晋级排位赛；第一轮结束后固定小组一号位，由小组第二进行抽签选择对手，进行八强排位赛，排位赛先得3分者为胜，不需打满。比赛出场顺序为男单、女单、男双、女双、混双。淘汰赛和半决赛采取</w:t>
      </w:r>
      <w:r>
        <w:rPr>
          <w:rFonts w:ascii="宋体" w:hAnsi="宋体" w:cs="宋体"/>
          <w:sz w:val="28"/>
          <w:szCs w:val="28"/>
        </w:rPr>
        <w:t>11</w:t>
      </w:r>
      <w:r>
        <w:rPr>
          <w:rFonts w:hint="eastAsia" w:ascii="宋体" w:hAnsi="宋体" w:cs="宋体"/>
          <w:sz w:val="28"/>
          <w:szCs w:val="28"/>
        </w:rPr>
        <w:t>球制，在一局比赛中，先得</w:t>
      </w:r>
      <w:r>
        <w:rPr>
          <w:rFonts w:ascii="宋体" w:hAnsi="宋体" w:cs="宋体"/>
          <w:sz w:val="28"/>
          <w:szCs w:val="28"/>
        </w:rPr>
        <w:t>11</w:t>
      </w:r>
      <w:r>
        <w:rPr>
          <w:rFonts w:hint="eastAsia" w:ascii="宋体" w:hAnsi="宋体" w:cs="宋体"/>
          <w:sz w:val="28"/>
          <w:szCs w:val="28"/>
        </w:rPr>
        <w:t>分的一方为胜方，11分封顶，双方达到10平后不需追分，先达到11分的一方胜，每场比赛</w:t>
      </w:r>
      <w:r>
        <w:rPr>
          <w:rFonts w:ascii="宋体" w:hAnsi="宋体" w:cs="宋体"/>
          <w:sz w:val="28"/>
          <w:szCs w:val="28"/>
        </w:rPr>
        <w:t>3</w:t>
      </w:r>
      <w:r>
        <w:rPr>
          <w:rFonts w:hint="eastAsia" w:ascii="宋体" w:hAnsi="宋体" w:cs="宋体"/>
          <w:sz w:val="28"/>
          <w:szCs w:val="28"/>
        </w:rPr>
        <w:t>局</w:t>
      </w:r>
      <w:r>
        <w:rPr>
          <w:rFonts w:ascii="宋体" w:hAnsi="宋体" w:cs="宋体"/>
          <w:sz w:val="28"/>
          <w:szCs w:val="28"/>
        </w:rPr>
        <w:t>2</w:t>
      </w:r>
      <w:r>
        <w:rPr>
          <w:rFonts w:hint="eastAsia" w:ascii="宋体" w:hAnsi="宋体" w:cs="宋体"/>
          <w:sz w:val="28"/>
          <w:szCs w:val="28"/>
        </w:rPr>
        <w:t>胜，若需争夺第三局时则第三局比赛中有一方比分达到</w:t>
      </w:r>
      <w:r>
        <w:rPr>
          <w:rFonts w:ascii="宋体" w:hAnsi="宋体" w:cs="宋体"/>
          <w:sz w:val="28"/>
          <w:szCs w:val="28"/>
        </w:rPr>
        <w:t>6</w:t>
      </w:r>
      <w:r>
        <w:rPr>
          <w:rFonts w:hint="eastAsia" w:ascii="宋体" w:hAnsi="宋体" w:cs="宋体"/>
          <w:sz w:val="28"/>
          <w:szCs w:val="28"/>
        </w:rPr>
        <w:t>分时交换场地。决赛采取21分制，在一局比赛中，先得</w:t>
      </w:r>
      <w:r>
        <w:rPr>
          <w:rFonts w:ascii="宋体" w:hAnsi="宋体" w:cs="宋体"/>
          <w:sz w:val="28"/>
          <w:szCs w:val="28"/>
        </w:rPr>
        <w:t>21</w:t>
      </w:r>
      <w:r>
        <w:rPr>
          <w:rFonts w:hint="eastAsia" w:ascii="宋体" w:hAnsi="宋体" w:cs="宋体"/>
          <w:sz w:val="28"/>
          <w:szCs w:val="28"/>
        </w:rPr>
        <w:t>分的一方为胜者，比分出现</w:t>
      </w:r>
      <w:r>
        <w:rPr>
          <w:rFonts w:ascii="宋体" w:hAnsi="宋体" w:cs="宋体"/>
          <w:sz w:val="28"/>
          <w:szCs w:val="28"/>
        </w:rPr>
        <w:t>20</w:t>
      </w:r>
      <w:r>
        <w:rPr>
          <w:rFonts w:hint="eastAsia" w:ascii="宋体" w:hAnsi="宋体" w:cs="宋体"/>
          <w:sz w:val="28"/>
          <w:szCs w:val="28"/>
        </w:rPr>
        <w:t>平后，不予追分，21分封顶，先得21分者胜，每场比赛</w:t>
      </w:r>
      <w:r>
        <w:rPr>
          <w:rFonts w:ascii="宋体" w:hAnsi="宋体" w:cs="宋体"/>
          <w:sz w:val="28"/>
          <w:szCs w:val="28"/>
        </w:rPr>
        <w:t>3</w:t>
      </w:r>
      <w:r>
        <w:rPr>
          <w:rFonts w:hint="eastAsia" w:ascii="宋体" w:hAnsi="宋体" w:cs="宋体"/>
          <w:sz w:val="28"/>
          <w:szCs w:val="28"/>
        </w:rPr>
        <w:t>局</w:t>
      </w:r>
      <w:r>
        <w:rPr>
          <w:rFonts w:ascii="宋体" w:hAnsi="宋体" w:cs="宋体"/>
          <w:sz w:val="28"/>
          <w:szCs w:val="28"/>
        </w:rPr>
        <w:t>2</w:t>
      </w:r>
      <w:r>
        <w:rPr>
          <w:rFonts w:hint="eastAsia" w:ascii="宋体" w:hAnsi="宋体" w:cs="宋体"/>
          <w:sz w:val="28"/>
          <w:szCs w:val="28"/>
        </w:rPr>
        <w:t>胜，若需争夺第三局时则第三局比赛中有一方比分达到</w:t>
      </w:r>
      <w:r>
        <w:rPr>
          <w:rFonts w:ascii="宋体" w:hAnsi="宋体" w:cs="宋体"/>
          <w:sz w:val="28"/>
          <w:szCs w:val="28"/>
        </w:rPr>
        <w:t>11</w:t>
      </w:r>
      <w:r>
        <w:rPr>
          <w:rFonts w:hint="eastAsia" w:ascii="宋体" w:hAnsi="宋体" w:cs="宋体"/>
          <w:sz w:val="28"/>
          <w:szCs w:val="28"/>
        </w:rPr>
        <w:t>分时交换场地。</w:t>
      </w:r>
    </w:p>
    <w:p>
      <w:pPr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br w:type="page"/>
      </w:r>
    </w:p>
    <w:p>
      <w:pPr>
        <w:spacing w:line="360" w:lineRule="auto"/>
        <w:ind w:firstLine="560" w:firstLineChars="200"/>
        <w:jc w:val="left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第一阶段：小组循环赛，A、B、C、D四组组内进行比赛，每组取前二晋级下一阶段，以A组为例，对阵表如下：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spacing w:line="360" w:lineRule="auto"/>
              <w:rPr>
                <w:rFonts w:hint="default" w:asci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小组循环赛</w:t>
            </w:r>
          </w:p>
        </w:tc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hint="default" w:ascii="宋体" w:cs="宋体"/>
                <w:b/>
                <w:bCs/>
                <w:sz w:val="28"/>
                <w:szCs w:val="28"/>
                <w:vertAlign w:val="subscript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A</w:t>
            </w:r>
            <w:r>
              <w:rPr>
                <w:rFonts w:hint="eastAsia" w:ascii="宋体" w:cs="宋体"/>
                <w:b/>
                <w:bCs/>
                <w:sz w:val="28"/>
                <w:szCs w:val="28"/>
                <w:vertAlign w:val="subscript"/>
                <w:lang w:val="en-US" w:eastAsia="zh-CN"/>
              </w:rPr>
              <w:t>1</w:t>
            </w:r>
          </w:p>
        </w:tc>
        <w:tc>
          <w:tcPr>
            <w:tcW w:w="170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cs="宋体"/>
                <w:b/>
                <w:bCs/>
                <w:sz w:val="28"/>
                <w:szCs w:val="28"/>
                <w:vertAlign w:val="subscript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A</w:t>
            </w:r>
            <w:r>
              <w:rPr>
                <w:rFonts w:hint="eastAsia" w:ascii="宋体" w:cs="宋体"/>
                <w:b/>
                <w:bCs/>
                <w:sz w:val="28"/>
                <w:szCs w:val="28"/>
                <w:vertAlign w:val="subscript"/>
                <w:lang w:val="en-US" w:eastAsia="zh-CN"/>
              </w:rPr>
              <w:t>2</w:t>
            </w:r>
          </w:p>
        </w:tc>
        <w:tc>
          <w:tcPr>
            <w:tcW w:w="1705" w:type="dxa"/>
            <w:vAlign w:val="top"/>
          </w:tcPr>
          <w:p>
            <w:pPr>
              <w:spacing w:line="360" w:lineRule="auto"/>
              <w:jc w:val="center"/>
              <w:rPr>
                <w:rFonts w:hint="default" w:ascii="宋体" w:cs="宋体"/>
                <w:b/>
                <w:bCs/>
                <w:sz w:val="28"/>
                <w:szCs w:val="28"/>
                <w:vertAlign w:val="subscript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A</w:t>
            </w:r>
            <w:r>
              <w:rPr>
                <w:rFonts w:hint="eastAsia" w:ascii="宋体" w:cs="宋体"/>
                <w:b/>
                <w:bCs/>
                <w:sz w:val="28"/>
                <w:szCs w:val="28"/>
                <w:vertAlign w:val="subscript"/>
                <w:lang w:val="en-US" w:eastAsia="zh-CN"/>
              </w:rPr>
              <w:t>3</w:t>
            </w:r>
          </w:p>
        </w:tc>
        <w:tc>
          <w:tcPr>
            <w:tcW w:w="1705" w:type="dxa"/>
            <w:vAlign w:val="top"/>
          </w:tcPr>
          <w:p>
            <w:pPr>
              <w:spacing w:line="360" w:lineRule="auto"/>
              <w:jc w:val="center"/>
              <w:rPr>
                <w:rFonts w:hint="default" w:ascii="宋体" w:cs="宋体"/>
                <w:b/>
                <w:bCs/>
                <w:sz w:val="28"/>
                <w:szCs w:val="28"/>
                <w:vertAlign w:val="subscript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A</w:t>
            </w:r>
            <w:r>
              <w:rPr>
                <w:rFonts w:hint="eastAsia" w:ascii="宋体" w:cs="宋体"/>
                <w:b/>
                <w:bCs/>
                <w:sz w:val="28"/>
                <w:szCs w:val="28"/>
                <w:vertAlign w:val="subscript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>
            <w:pPr>
              <w:spacing w:line="360" w:lineRule="auto"/>
              <w:jc w:val="center"/>
              <w:rPr>
                <w:rFonts w:hint="default" w:ascii="宋体" w:cs="宋体"/>
                <w:b/>
                <w:bCs/>
                <w:sz w:val="28"/>
                <w:szCs w:val="28"/>
                <w:vertAlign w:val="subscript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A</w:t>
            </w:r>
            <w:r>
              <w:rPr>
                <w:rFonts w:hint="eastAsia" w:ascii="宋体" w:cs="宋体"/>
                <w:b/>
                <w:bCs/>
                <w:sz w:val="28"/>
                <w:szCs w:val="28"/>
                <w:vertAlign w:val="subscript"/>
                <w:lang w:val="en-US" w:eastAsia="zh-CN"/>
              </w:rPr>
              <w:t>1</w:t>
            </w:r>
          </w:p>
        </w:tc>
        <w:tc>
          <w:tcPr>
            <w:tcW w:w="1704" w:type="dxa"/>
            <w:shd w:val="clear" w:color="auto" w:fill="BEBEBE" w:themeFill="background1" w:themeFillShade="BF"/>
            <w:vAlign w:val="center"/>
          </w:tcPr>
          <w:p>
            <w:pPr>
              <w:spacing w:line="360" w:lineRule="auto"/>
              <w:jc w:val="center"/>
              <w:rPr>
                <w:rFonts w:hint="eastAsia" w:ascii="宋体" w:cs="宋体"/>
                <w:b/>
                <w:bCs/>
                <w:sz w:val="28"/>
                <w:szCs w:val="28"/>
                <w:highlight w:val="lightGray"/>
                <w:shd w:val="clear" w:color="FFFFFF" w:fill="D9D9D9"/>
                <w:vertAlign w:val="baseline"/>
                <w:lang w:eastAsia="zh-CN"/>
              </w:rPr>
            </w:pPr>
          </w:p>
        </w:tc>
        <w:tc>
          <w:tcPr>
            <w:tcW w:w="170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A</w:t>
            </w:r>
            <w:r>
              <w:rPr>
                <w:rFonts w:hint="eastAsia" w:ascii="宋体" w:cs="宋体"/>
                <w:b/>
                <w:bCs/>
                <w:color w:val="auto"/>
                <w:sz w:val="28"/>
                <w:szCs w:val="28"/>
                <w:vertAlign w:val="subscript"/>
                <w:lang w:val="en-US" w:eastAsia="zh-CN"/>
              </w:rPr>
              <w:t>1</w:t>
            </w:r>
            <w:r>
              <w:rPr>
                <w:rFonts w:hint="eastAsia" w:ascii="宋体" w:cs="宋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-A</w:t>
            </w:r>
            <w:r>
              <w:rPr>
                <w:rFonts w:hint="eastAsia" w:ascii="宋体" w:cs="宋体"/>
                <w:b/>
                <w:bCs/>
                <w:color w:val="auto"/>
                <w:sz w:val="28"/>
                <w:szCs w:val="28"/>
                <w:vertAlign w:val="subscript"/>
                <w:lang w:val="en-US" w:eastAsia="zh-CN"/>
              </w:rPr>
              <w:t>2</w:t>
            </w:r>
          </w:p>
        </w:tc>
        <w:tc>
          <w:tcPr>
            <w:tcW w:w="170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cs="宋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A</w:t>
            </w:r>
            <w:r>
              <w:rPr>
                <w:rFonts w:hint="eastAsia" w:ascii="宋体" w:cs="宋体"/>
                <w:b/>
                <w:bCs/>
                <w:color w:val="auto"/>
                <w:sz w:val="28"/>
                <w:szCs w:val="28"/>
                <w:vertAlign w:val="subscript"/>
                <w:lang w:val="en-US" w:eastAsia="zh-CN"/>
              </w:rPr>
              <w:t>1</w:t>
            </w:r>
            <w:r>
              <w:rPr>
                <w:rFonts w:hint="eastAsia" w:ascii="宋体" w:cs="宋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-A</w:t>
            </w:r>
            <w:r>
              <w:rPr>
                <w:rFonts w:hint="eastAsia" w:ascii="宋体" w:cs="宋体"/>
                <w:b/>
                <w:bCs/>
                <w:color w:val="auto"/>
                <w:sz w:val="28"/>
                <w:szCs w:val="28"/>
                <w:vertAlign w:val="subscript"/>
                <w:lang w:val="en-US" w:eastAsia="zh-CN"/>
              </w:rPr>
              <w:t>3</w:t>
            </w:r>
          </w:p>
        </w:tc>
        <w:tc>
          <w:tcPr>
            <w:tcW w:w="170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cs="宋体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cs="宋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A</w:t>
            </w:r>
            <w:r>
              <w:rPr>
                <w:rFonts w:hint="eastAsia" w:ascii="宋体" w:cs="宋体"/>
                <w:b/>
                <w:bCs/>
                <w:color w:val="auto"/>
                <w:sz w:val="28"/>
                <w:szCs w:val="28"/>
                <w:vertAlign w:val="subscript"/>
                <w:lang w:val="en-US" w:eastAsia="zh-CN"/>
              </w:rPr>
              <w:t>1</w:t>
            </w:r>
            <w:r>
              <w:rPr>
                <w:rFonts w:hint="eastAsia" w:ascii="宋体" w:cs="宋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-A</w:t>
            </w:r>
            <w:r>
              <w:rPr>
                <w:rFonts w:hint="eastAsia" w:ascii="宋体" w:cs="宋体"/>
                <w:b/>
                <w:bCs/>
                <w:color w:val="auto"/>
                <w:sz w:val="28"/>
                <w:szCs w:val="28"/>
                <w:vertAlign w:val="subscript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>
            <w:pPr>
              <w:spacing w:line="360" w:lineRule="auto"/>
              <w:jc w:val="center"/>
              <w:rPr>
                <w:rFonts w:hint="default" w:ascii="宋体" w:cs="宋体"/>
                <w:b/>
                <w:bCs/>
                <w:sz w:val="28"/>
                <w:szCs w:val="28"/>
                <w:vertAlign w:val="subscript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A</w:t>
            </w:r>
            <w:r>
              <w:rPr>
                <w:rFonts w:hint="eastAsia" w:ascii="宋体" w:cs="宋体"/>
                <w:b/>
                <w:bCs/>
                <w:sz w:val="28"/>
                <w:szCs w:val="28"/>
                <w:vertAlign w:val="subscript"/>
                <w:lang w:val="en-US" w:eastAsia="zh-CN"/>
              </w:rPr>
              <w:t>2</w:t>
            </w:r>
          </w:p>
        </w:tc>
        <w:tc>
          <w:tcPr>
            <w:tcW w:w="170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04" w:type="dxa"/>
            <w:shd w:val="clear" w:color="auto" w:fill="BEBEBE" w:themeFill="background1" w:themeFillShade="BF"/>
            <w:vAlign w:val="center"/>
          </w:tcPr>
          <w:p>
            <w:pPr>
              <w:spacing w:line="360" w:lineRule="auto"/>
              <w:jc w:val="center"/>
              <w:rPr>
                <w:rFonts w:hint="eastAsia" w:ascii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0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cs="宋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A</w:t>
            </w:r>
            <w:r>
              <w:rPr>
                <w:rFonts w:hint="eastAsia" w:ascii="宋体" w:cs="宋体"/>
                <w:b/>
                <w:bCs/>
                <w:color w:val="auto"/>
                <w:sz w:val="28"/>
                <w:szCs w:val="28"/>
                <w:vertAlign w:val="subscript"/>
                <w:lang w:val="en-US" w:eastAsia="zh-CN"/>
              </w:rPr>
              <w:t>2</w:t>
            </w:r>
            <w:r>
              <w:rPr>
                <w:rFonts w:hint="eastAsia" w:ascii="宋体" w:cs="宋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-A</w:t>
            </w:r>
            <w:r>
              <w:rPr>
                <w:rFonts w:hint="eastAsia" w:ascii="宋体" w:cs="宋体"/>
                <w:b/>
                <w:bCs/>
                <w:color w:val="auto"/>
                <w:sz w:val="28"/>
                <w:szCs w:val="28"/>
                <w:vertAlign w:val="subscript"/>
                <w:lang w:val="en-US" w:eastAsia="zh-CN"/>
              </w:rPr>
              <w:t>3</w:t>
            </w:r>
          </w:p>
        </w:tc>
        <w:tc>
          <w:tcPr>
            <w:tcW w:w="170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cs="宋体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cs="宋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A</w:t>
            </w:r>
            <w:r>
              <w:rPr>
                <w:rFonts w:hint="eastAsia" w:ascii="宋体" w:cs="宋体"/>
                <w:b/>
                <w:bCs/>
                <w:color w:val="auto"/>
                <w:sz w:val="28"/>
                <w:szCs w:val="28"/>
                <w:vertAlign w:val="subscript"/>
                <w:lang w:val="en-US" w:eastAsia="zh-CN"/>
              </w:rPr>
              <w:t>2</w:t>
            </w:r>
            <w:r>
              <w:rPr>
                <w:rFonts w:hint="eastAsia" w:ascii="宋体" w:cs="宋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-A</w:t>
            </w:r>
            <w:r>
              <w:rPr>
                <w:rFonts w:hint="eastAsia" w:ascii="宋体" w:cs="宋体"/>
                <w:b/>
                <w:bCs/>
                <w:color w:val="auto"/>
                <w:sz w:val="28"/>
                <w:szCs w:val="28"/>
                <w:vertAlign w:val="subscript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>
            <w:pPr>
              <w:spacing w:line="360" w:lineRule="auto"/>
              <w:jc w:val="center"/>
              <w:rPr>
                <w:rFonts w:hint="default" w:ascii="宋体" w:cs="宋体"/>
                <w:b/>
                <w:bCs/>
                <w:sz w:val="28"/>
                <w:szCs w:val="28"/>
                <w:vertAlign w:val="subscript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A</w:t>
            </w:r>
            <w:r>
              <w:rPr>
                <w:rFonts w:hint="eastAsia" w:ascii="宋体" w:cs="宋体"/>
                <w:b/>
                <w:bCs/>
                <w:sz w:val="28"/>
                <w:szCs w:val="28"/>
                <w:vertAlign w:val="subscript"/>
                <w:lang w:val="en-US" w:eastAsia="zh-CN"/>
              </w:rPr>
              <w:t>3</w:t>
            </w:r>
          </w:p>
        </w:tc>
        <w:tc>
          <w:tcPr>
            <w:tcW w:w="170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0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shd w:val="clear" w:color="auto" w:fill="BEBEBE" w:themeFill="background1" w:themeFillShade="BF"/>
            <w:vAlign w:val="center"/>
          </w:tcPr>
          <w:p>
            <w:pPr>
              <w:spacing w:line="360" w:lineRule="auto"/>
              <w:jc w:val="center"/>
              <w:rPr>
                <w:rFonts w:hint="eastAsia" w:ascii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0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A</w:t>
            </w:r>
            <w:r>
              <w:rPr>
                <w:rFonts w:hint="eastAsia" w:ascii="宋体" w:cs="宋体"/>
                <w:b/>
                <w:bCs/>
                <w:sz w:val="28"/>
                <w:szCs w:val="28"/>
                <w:vertAlign w:val="subscript"/>
                <w:lang w:val="en-US" w:eastAsia="zh-CN"/>
              </w:rPr>
              <w:t>3</w:t>
            </w:r>
            <w:r>
              <w:rPr>
                <w:rFonts w:hint="eastAsia" w:asci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-A</w:t>
            </w:r>
            <w:r>
              <w:rPr>
                <w:rFonts w:hint="eastAsia" w:ascii="宋体" w:cs="宋体"/>
                <w:b/>
                <w:bCs/>
                <w:sz w:val="28"/>
                <w:szCs w:val="28"/>
                <w:vertAlign w:val="subscript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>
            <w:pPr>
              <w:spacing w:line="360" w:lineRule="auto"/>
              <w:jc w:val="center"/>
              <w:rPr>
                <w:rFonts w:hint="default" w:ascii="宋体" w:cs="宋体"/>
                <w:b/>
                <w:bCs/>
                <w:sz w:val="28"/>
                <w:szCs w:val="28"/>
                <w:vertAlign w:val="subscript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A</w:t>
            </w:r>
            <w:r>
              <w:rPr>
                <w:rFonts w:hint="eastAsia" w:ascii="宋体" w:cs="宋体"/>
                <w:b/>
                <w:bCs/>
                <w:sz w:val="28"/>
                <w:szCs w:val="28"/>
                <w:vertAlign w:val="subscript"/>
                <w:lang w:val="en-US" w:eastAsia="zh-CN"/>
              </w:rPr>
              <w:t>4</w:t>
            </w:r>
          </w:p>
        </w:tc>
        <w:tc>
          <w:tcPr>
            <w:tcW w:w="170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0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cs="宋体"/>
                <w:b/>
                <w:bCs/>
                <w:sz w:val="28"/>
                <w:szCs w:val="28"/>
                <w:vertAlign w:val="subscript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05" w:type="dxa"/>
            <w:shd w:val="clear" w:color="auto" w:fill="BEBEBE" w:themeFill="background1" w:themeFillShade="BF"/>
            <w:vAlign w:val="center"/>
          </w:tcPr>
          <w:p>
            <w:pPr>
              <w:spacing w:line="360" w:lineRule="auto"/>
              <w:jc w:val="center"/>
              <w:rPr>
                <w:rFonts w:hint="eastAsia" w:ascii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>
      <w:pPr>
        <w:spacing w:line="360" w:lineRule="auto"/>
        <w:ind w:firstLine="560" w:firstLineChars="200"/>
        <w:jc w:val="left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（注：采取积分制，每赢一局则积一分，积分前二的小组晋级，如果大比分相同，则以具体小分为晋级标准）</w:t>
      </w:r>
    </w:p>
    <w:p>
      <w:pPr>
        <w:spacing w:line="360" w:lineRule="auto"/>
        <w:ind w:firstLine="560" w:firstLineChars="200"/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第二阶段：八强排位赛，对阵表如下：</w:t>
      </w:r>
    </w:p>
    <w:p>
      <w:pPr>
        <w:spacing w:line="360" w:lineRule="auto"/>
        <w:ind w:firstLine="560" w:firstLineChars="200"/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default" w:ascii="宋体" w:hAnsi="宋体" w:cs="宋体"/>
          <w:sz w:val="28"/>
          <w:szCs w:val="28"/>
          <w:lang w:val="en-US" w:eastAsia="zh-CN"/>
        </w:rPr>
        <w:drawing>
          <wp:inline distT="0" distB="0" distL="114300" distR="114300">
            <wp:extent cx="3087370" cy="4083685"/>
            <wp:effectExtent l="0" t="0" r="11430" b="5715"/>
            <wp:docPr id="1" name="图片 1" descr="比赛对阵表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比赛对阵表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87370" cy="4083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560" w:firstLineChars="200"/>
        <w:jc w:val="left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（注：固定小组第一的位置，由抽签决定小组第二的对阵对象</w:t>
      </w:r>
      <w:bookmarkStart w:id="0" w:name="_GoBack"/>
      <w:bookmarkEnd w:id="0"/>
      <w:r>
        <w:rPr>
          <w:rFonts w:hint="eastAsia" w:ascii="宋体" w:hAnsi="宋体" w:cs="宋体"/>
          <w:sz w:val="28"/>
          <w:szCs w:val="28"/>
          <w:lang w:val="en-US" w:eastAsia="zh-CN"/>
        </w:rPr>
        <w:t>）</w:t>
      </w:r>
    </w:p>
    <w:p>
      <w:pPr>
        <w:spacing w:line="360" w:lineRule="auto"/>
        <w:ind w:firstLine="562" w:firstLineChars="200"/>
        <w:jc w:val="left"/>
        <w:rPr>
          <w:rFonts w:asci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（一）单打</w:t>
      </w:r>
      <w:r>
        <w:rPr>
          <w:rFonts w:ascii="宋体" w:cs="宋体"/>
          <w:b/>
          <w:bCs/>
          <w:sz w:val="28"/>
          <w:szCs w:val="28"/>
        </w:rPr>
        <w:t> </w:t>
      </w:r>
    </w:p>
    <w:p>
      <w:pPr>
        <w:spacing w:line="360" w:lineRule="auto"/>
        <w:ind w:firstLine="560" w:firstLineChars="200"/>
        <w:rPr>
          <w:rFonts w:asci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1</w:t>
      </w:r>
      <w:r>
        <w:rPr>
          <w:rFonts w:hint="eastAsia" w:ascii="宋体" w:hAnsi="宋体" w:cs="宋体"/>
          <w:sz w:val="28"/>
          <w:szCs w:val="28"/>
        </w:rPr>
        <w:t>、每场比赛都采取3局2胜制。</w:t>
      </w:r>
    </w:p>
    <w:p>
      <w:pPr>
        <w:spacing w:line="360" w:lineRule="auto"/>
        <w:ind w:firstLine="560" w:firstLineChars="200"/>
        <w:rPr>
          <w:rFonts w:asci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</w:t>
      </w:r>
      <w:r>
        <w:rPr>
          <w:rFonts w:hint="eastAsia" w:ascii="宋体" w:hAnsi="宋体" w:cs="宋体"/>
          <w:sz w:val="28"/>
          <w:szCs w:val="28"/>
        </w:rPr>
        <w:t>、每局比赛采取</w:t>
      </w:r>
      <w:r>
        <w:rPr>
          <w:rFonts w:ascii="宋体" w:hAnsi="宋体" w:cs="宋体"/>
          <w:sz w:val="28"/>
          <w:szCs w:val="28"/>
        </w:rPr>
        <w:t>11</w:t>
      </w:r>
      <w:r>
        <w:rPr>
          <w:rFonts w:hint="eastAsia" w:ascii="宋体" w:hAnsi="宋体" w:cs="宋体"/>
          <w:sz w:val="28"/>
          <w:szCs w:val="28"/>
        </w:rPr>
        <w:t>（</w:t>
      </w:r>
      <w:r>
        <w:rPr>
          <w:rFonts w:ascii="宋体" w:hAnsi="宋体" w:cs="宋体"/>
          <w:sz w:val="28"/>
          <w:szCs w:val="28"/>
        </w:rPr>
        <w:t>21</w:t>
      </w:r>
      <w:r>
        <w:rPr>
          <w:rFonts w:hint="eastAsia" w:ascii="宋体" w:hAnsi="宋体" w:cs="宋体"/>
          <w:sz w:val="28"/>
          <w:szCs w:val="28"/>
        </w:rPr>
        <w:t>）分制，率先得到</w:t>
      </w:r>
      <w:r>
        <w:rPr>
          <w:rFonts w:ascii="宋体" w:hAnsi="宋体" w:cs="宋体"/>
          <w:sz w:val="28"/>
          <w:szCs w:val="28"/>
        </w:rPr>
        <w:t>11</w:t>
      </w:r>
      <w:r>
        <w:rPr>
          <w:rFonts w:hint="eastAsia" w:ascii="宋体" w:hAnsi="宋体" w:cs="宋体"/>
          <w:sz w:val="28"/>
          <w:szCs w:val="28"/>
        </w:rPr>
        <w:t>（</w:t>
      </w:r>
      <w:r>
        <w:rPr>
          <w:rFonts w:ascii="宋体" w:hAnsi="宋体" w:cs="宋体"/>
          <w:sz w:val="28"/>
          <w:szCs w:val="28"/>
        </w:rPr>
        <w:t>21</w:t>
      </w:r>
      <w:r>
        <w:rPr>
          <w:rFonts w:hint="eastAsia" w:ascii="宋体" w:hAnsi="宋体" w:cs="宋体"/>
          <w:sz w:val="28"/>
          <w:szCs w:val="28"/>
        </w:rPr>
        <w:t>）分的一方赢得当局比赛。</w:t>
      </w:r>
    </w:p>
    <w:p>
      <w:pPr>
        <w:spacing w:line="360" w:lineRule="auto"/>
        <w:ind w:firstLine="560" w:firstLineChars="200"/>
        <w:rPr>
          <w:rFonts w:asci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3</w:t>
      </w:r>
      <w:r>
        <w:rPr>
          <w:rFonts w:hint="eastAsia" w:ascii="宋体" w:hAnsi="宋体" w:cs="宋体"/>
          <w:sz w:val="28"/>
          <w:szCs w:val="28"/>
        </w:rPr>
        <w:t>、比分出现</w:t>
      </w:r>
      <w:r>
        <w:rPr>
          <w:rFonts w:ascii="宋体" w:hAnsi="宋体" w:cs="宋体"/>
          <w:sz w:val="28"/>
          <w:szCs w:val="28"/>
        </w:rPr>
        <w:t>10</w:t>
      </w:r>
      <w:r>
        <w:rPr>
          <w:rFonts w:hint="eastAsia" w:ascii="宋体" w:hAnsi="宋体" w:cs="宋体"/>
          <w:sz w:val="28"/>
          <w:szCs w:val="28"/>
        </w:rPr>
        <w:t>（</w:t>
      </w:r>
      <w:r>
        <w:rPr>
          <w:rFonts w:ascii="宋体" w:hAnsi="宋体" w:cs="宋体"/>
          <w:sz w:val="28"/>
          <w:szCs w:val="28"/>
        </w:rPr>
        <w:t>20</w:t>
      </w:r>
      <w:r>
        <w:rPr>
          <w:rFonts w:hint="eastAsia" w:ascii="宋体" w:hAnsi="宋体" w:cs="宋体"/>
          <w:sz w:val="28"/>
          <w:szCs w:val="28"/>
        </w:rPr>
        <w:t>）平后，不追分，11（21）分封顶，先得11（21）分的为胜方。</w:t>
      </w:r>
    </w:p>
    <w:p>
      <w:pPr>
        <w:spacing w:line="360" w:lineRule="auto"/>
        <w:ind w:firstLine="560" w:firstLineChars="200"/>
        <w:rPr>
          <w:rFonts w:ascii="宋体" w:cs="宋体"/>
          <w:color w:val="000000"/>
          <w:sz w:val="28"/>
          <w:szCs w:val="28"/>
          <w:shd w:val="clear" w:color="auto" w:fill="FFFFFF"/>
        </w:rPr>
      </w:pPr>
      <w:r>
        <w:rPr>
          <w:rFonts w:ascii="宋体" w:hAnsi="宋体" w:cs="宋体"/>
          <w:sz w:val="28"/>
          <w:szCs w:val="28"/>
        </w:rPr>
        <w:t>4</w:t>
      </w:r>
      <w:r>
        <w:rPr>
          <w:rFonts w:hint="eastAsia" w:ascii="宋体" w:hAnsi="宋体" w:cs="宋体"/>
          <w:sz w:val="28"/>
          <w:szCs w:val="28"/>
        </w:rPr>
        <w:t>、</w:t>
      </w: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  <w:t>发球员的分数为</w:t>
      </w:r>
      <w:r>
        <w:rPr>
          <w:rFonts w:ascii="宋体" w:cs="宋体"/>
          <w:color w:val="000000"/>
          <w:sz w:val="28"/>
          <w:szCs w:val="28"/>
          <w:shd w:val="clear" w:color="auto" w:fill="FFFFFF"/>
        </w:rPr>
        <w:t>0</w:t>
      </w: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  <w:t>或双数时，双方运动员均应在各自的右区发球或接发球；</w:t>
      </w:r>
    </w:p>
    <w:p>
      <w:pPr>
        <w:spacing w:line="360" w:lineRule="auto"/>
        <w:ind w:firstLine="560" w:firstLineChars="200"/>
        <w:rPr>
          <w:rFonts w:ascii="宋体" w:cs="宋体"/>
          <w:color w:val="000000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  <w:t>发球员的分数为单数时，双方运动员均应在各自的左发球区发球或接发球。</w:t>
      </w:r>
      <w:r>
        <w:rPr>
          <w:rFonts w:ascii="宋体" w:hAnsi="宋体" w:cs="宋体"/>
          <w:color w:val="000000"/>
          <w:sz w:val="28"/>
          <w:szCs w:val="28"/>
          <w:shd w:val="clear" w:color="auto" w:fill="FFFFFF"/>
        </w:rPr>
        <w:t xml:space="preserve"> </w:t>
      </w:r>
    </w:p>
    <w:p>
      <w:pPr>
        <w:spacing w:line="360" w:lineRule="auto"/>
        <w:ind w:firstLine="560" w:firstLineChars="200"/>
        <w:rPr>
          <w:rFonts w:ascii="宋体" w:cs="宋体"/>
          <w:color w:val="000000"/>
          <w:sz w:val="28"/>
          <w:szCs w:val="28"/>
          <w:shd w:val="clear" w:color="auto" w:fill="FFFFFF"/>
        </w:rPr>
      </w:pPr>
      <w:r>
        <w:rPr>
          <w:rFonts w:ascii="宋体" w:hAnsi="宋体" w:cs="宋体"/>
          <w:color w:val="000000"/>
          <w:sz w:val="28"/>
          <w:szCs w:val="28"/>
          <w:shd w:val="clear" w:color="auto" w:fill="FFFFFF"/>
        </w:rPr>
        <w:t>5</w:t>
      </w: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  <w:t>、</w:t>
      </w:r>
      <w:r>
        <w:rPr>
          <w:rFonts w:hint="eastAsia" w:ascii="宋体" w:hAnsi="宋体" w:cs="宋体"/>
          <w:sz w:val="28"/>
          <w:szCs w:val="28"/>
        </w:rPr>
        <w:t>除非特殊情况（如场地湿滑、需更换比赛用球等），球员不可再提出中断比赛的要求。</w:t>
      </w:r>
    </w:p>
    <w:p>
      <w:pPr>
        <w:spacing w:line="360" w:lineRule="auto"/>
        <w:ind w:firstLine="562" w:firstLineChars="200"/>
        <w:rPr>
          <w:rFonts w:asci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（二）双打</w:t>
      </w:r>
      <w:r>
        <w:rPr>
          <w:rFonts w:ascii="宋体" w:cs="宋体"/>
          <w:b/>
          <w:bCs/>
          <w:sz w:val="28"/>
          <w:szCs w:val="28"/>
        </w:rPr>
        <w:t> </w:t>
      </w:r>
    </w:p>
    <w:p>
      <w:pPr>
        <w:spacing w:line="360" w:lineRule="auto"/>
        <w:ind w:firstLine="560" w:firstLineChars="200"/>
        <w:rPr>
          <w:rFonts w:asci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1</w:t>
      </w:r>
      <w:r>
        <w:rPr>
          <w:rFonts w:hint="eastAsia" w:ascii="宋体" w:hAnsi="宋体" w:cs="宋体"/>
          <w:sz w:val="28"/>
          <w:szCs w:val="28"/>
        </w:rPr>
        <w:t>、每局比赛采取</w:t>
      </w:r>
      <w:r>
        <w:rPr>
          <w:rFonts w:ascii="宋体" w:hAnsi="宋体" w:cs="宋体"/>
          <w:sz w:val="28"/>
          <w:szCs w:val="28"/>
        </w:rPr>
        <w:t>11</w:t>
      </w:r>
      <w:r>
        <w:rPr>
          <w:rFonts w:hint="eastAsia" w:ascii="宋体" w:hAnsi="宋体" w:cs="宋体"/>
          <w:sz w:val="28"/>
          <w:szCs w:val="28"/>
        </w:rPr>
        <w:t>（</w:t>
      </w:r>
      <w:r>
        <w:rPr>
          <w:rFonts w:ascii="宋体" w:hAnsi="宋体" w:cs="宋体"/>
          <w:sz w:val="28"/>
          <w:szCs w:val="28"/>
        </w:rPr>
        <w:t>21</w:t>
      </w:r>
      <w:r>
        <w:rPr>
          <w:rFonts w:hint="eastAsia" w:ascii="宋体" w:hAnsi="宋体" w:cs="宋体"/>
          <w:sz w:val="28"/>
          <w:szCs w:val="28"/>
        </w:rPr>
        <w:t>）分制，率先得到</w:t>
      </w:r>
      <w:r>
        <w:rPr>
          <w:rFonts w:ascii="宋体" w:hAnsi="宋体" w:cs="宋体"/>
          <w:sz w:val="28"/>
          <w:szCs w:val="28"/>
        </w:rPr>
        <w:t>11</w:t>
      </w:r>
      <w:r>
        <w:rPr>
          <w:rFonts w:hint="eastAsia" w:ascii="宋体" w:hAnsi="宋体" w:cs="宋体"/>
          <w:sz w:val="28"/>
          <w:szCs w:val="28"/>
        </w:rPr>
        <w:t>（</w:t>
      </w:r>
      <w:r>
        <w:rPr>
          <w:rFonts w:ascii="宋体" w:hAnsi="宋体" w:cs="宋体"/>
          <w:sz w:val="28"/>
          <w:szCs w:val="28"/>
        </w:rPr>
        <w:t>21</w:t>
      </w:r>
      <w:r>
        <w:rPr>
          <w:rFonts w:hint="eastAsia" w:ascii="宋体" w:hAnsi="宋体" w:cs="宋体"/>
          <w:sz w:val="28"/>
          <w:szCs w:val="28"/>
        </w:rPr>
        <w:t>）分的一方赢得当局比赛。</w:t>
      </w:r>
    </w:p>
    <w:p>
      <w:pPr>
        <w:spacing w:line="360" w:lineRule="auto"/>
        <w:ind w:firstLine="560" w:firstLineChars="200"/>
        <w:rPr>
          <w:rFonts w:asci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</w:t>
      </w:r>
      <w:r>
        <w:rPr>
          <w:rFonts w:hint="eastAsia" w:ascii="宋体" w:hAnsi="宋体" w:cs="宋体"/>
          <w:sz w:val="28"/>
          <w:szCs w:val="28"/>
        </w:rPr>
        <w:t>、比分出现</w:t>
      </w:r>
      <w:r>
        <w:rPr>
          <w:rFonts w:ascii="宋体" w:hAnsi="宋体" w:cs="宋体"/>
          <w:sz w:val="28"/>
          <w:szCs w:val="28"/>
        </w:rPr>
        <w:t>10</w:t>
      </w:r>
      <w:r>
        <w:rPr>
          <w:rFonts w:hint="eastAsia" w:ascii="宋体" w:hAnsi="宋体" w:cs="宋体"/>
          <w:sz w:val="28"/>
          <w:szCs w:val="28"/>
        </w:rPr>
        <w:t>（</w:t>
      </w:r>
      <w:r>
        <w:rPr>
          <w:rFonts w:ascii="宋体" w:hAnsi="宋体" w:cs="宋体"/>
          <w:sz w:val="28"/>
          <w:szCs w:val="28"/>
        </w:rPr>
        <w:t>20</w:t>
      </w:r>
      <w:r>
        <w:rPr>
          <w:rFonts w:hint="eastAsia" w:ascii="宋体" w:hAnsi="宋体" w:cs="宋体"/>
          <w:sz w:val="28"/>
          <w:szCs w:val="28"/>
        </w:rPr>
        <w:t>）平后，不追分，11（21）分封顶，先得11（21）分的为胜方。</w:t>
      </w:r>
    </w:p>
    <w:p>
      <w:pPr>
        <w:spacing w:line="360" w:lineRule="auto"/>
        <w:ind w:firstLine="560" w:firstLineChars="200"/>
        <w:rPr>
          <w:rFonts w:asci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3</w:t>
      </w:r>
      <w:r>
        <w:rPr>
          <w:rFonts w:hint="eastAsia" w:ascii="宋体" w:hAnsi="宋体" w:cs="宋体"/>
          <w:sz w:val="28"/>
          <w:szCs w:val="28"/>
        </w:rPr>
        <w:t>、发球员的顺序与单打中的顺序一致。只有发球方在得分时才交换发球区。得分者方有发球权，如果本方得单数分，在左区发球；得双数分，从右边发球。除此以外，运动员继续站在上一回合的各自发球区不变，以此保证发球员的交替。例子：</w:t>
      </w:r>
      <w:r>
        <w:rPr>
          <w:rFonts w:ascii="宋体" w:cs="宋体"/>
          <w:sz w:val="28"/>
          <w:szCs w:val="28"/>
        </w:rPr>
        <w:t> </w:t>
      </w:r>
    </w:p>
    <w:p>
      <w:pPr>
        <w:spacing w:line="360" w:lineRule="auto"/>
        <w:ind w:firstLine="560" w:firstLineChars="200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</w:t>
      </w:r>
      <w:r>
        <w:rPr>
          <w:rFonts w:ascii="宋体" w:hAnsi="宋体" w:cs="宋体"/>
          <w:sz w:val="28"/>
          <w:szCs w:val="28"/>
        </w:rPr>
        <w:t>1</w:t>
      </w:r>
      <w:r>
        <w:rPr>
          <w:rFonts w:hint="eastAsia" w:ascii="宋体" w:hAnsi="宋体" w:cs="宋体"/>
          <w:sz w:val="28"/>
          <w:szCs w:val="28"/>
        </w:rPr>
        <w:t>）如果双方在</w:t>
      </w:r>
      <w:r>
        <w:rPr>
          <w:rFonts w:ascii="宋体" w:hAnsi="宋体" w:cs="宋体"/>
          <w:sz w:val="28"/>
          <w:szCs w:val="28"/>
        </w:rPr>
        <w:t>A/B</w:t>
      </w:r>
      <w:r>
        <w:rPr>
          <w:rFonts w:hint="eastAsia" w:ascii="宋体" w:hAnsi="宋体" w:cs="宋体"/>
          <w:sz w:val="28"/>
          <w:szCs w:val="28"/>
        </w:rPr>
        <w:t>一对组合和</w:t>
      </w:r>
      <w:r>
        <w:rPr>
          <w:rFonts w:ascii="宋体" w:hAnsi="宋体" w:cs="宋体"/>
          <w:sz w:val="28"/>
          <w:szCs w:val="28"/>
        </w:rPr>
        <w:t>C/D</w:t>
      </w:r>
      <w:r>
        <w:rPr>
          <w:rFonts w:hint="eastAsia" w:ascii="宋体" w:hAnsi="宋体" w:cs="宋体"/>
          <w:sz w:val="28"/>
          <w:szCs w:val="28"/>
        </w:rPr>
        <w:t>组合之间进行，</w:t>
      </w:r>
      <w:r>
        <w:rPr>
          <w:rFonts w:ascii="宋体" w:hAnsi="宋体" w:cs="宋体"/>
          <w:sz w:val="28"/>
          <w:szCs w:val="28"/>
        </w:rPr>
        <w:t>A/B</w:t>
      </w:r>
      <w:r>
        <w:rPr>
          <w:rFonts w:hint="eastAsia" w:ascii="宋体" w:hAnsi="宋体" w:cs="宋体"/>
          <w:sz w:val="28"/>
          <w:szCs w:val="28"/>
        </w:rPr>
        <w:t>一方选择先发球。如说</w:t>
      </w:r>
      <w:r>
        <w:rPr>
          <w:rFonts w:ascii="宋体" w:hAnsi="宋体" w:cs="宋体"/>
          <w:sz w:val="28"/>
          <w:szCs w:val="28"/>
        </w:rPr>
        <w:t>A</w:t>
      </w:r>
      <w:r>
        <w:rPr>
          <w:rFonts w:hint="eastAsia" w:ascii="宋体" w:hAnsi="宋体" w:cs="宋体"/>
          <w:sz w:val="28"/>
          <w:szCs w:val="28"/>
        </w:rPr>
        <w:t>站在两人的右手区域，那么</w:t>
      </w:r>
      <w:r>
        <w:rPr>
          <w:rFonts w:ascii="宋体" w:hAnsi="宋体" w:cs="宋体"/>
          <w:sz w:val="28"/>
          <w:szCs w:val="28"/>
        </w:rPr>
        <w:t>A</w:t>
      </w:r>
      <w:r>
        <w:rPr>
          <w:rFonts w:hint="eastAsia" w:ascii="宋体" w:hAnsi="宋体" w:cs="宋体"/>
          <w:sz w:val="28"/>
          <w:szCs w:val="28"/>
        </w:rPr>
        <w:t>先发球给对角线位置上的</w:t>
      </w:r>
      <w:r>
        <w:rPr>
          <w:rFonts w:ascii="宋体" w:hAnsi="宋体" w:cs="宋体"/>
          <w:sz w:val="28"/>
          <w:szCs w:val="28"/>
        </w:rPr>
        <w:t>C(</w:t>
      </w:r>
      <w:r>
        <w:rPr>
          <w:rFonts w:hint="eastAsia" w:ascii="宋体" w:hAnsi="宋体" w:cs="宋体"/>
          <w:sz w:val="28"/>
          <w:szCs w:val="28"/>
        </w:rPr>
        <w:t>假设</w:t>
      </w:r>
      <w:r>
        <w:rPr>
          <w:rFonts w:ascii="宋体" w:hAnsi="宋体" w:cs="宋体"/>
          <w:sz w:val="28"/>
          <w:szCs w:val="28"/>
        </w:rPr>
        <w:t>)</w:t>
      </w:r>
      <w:r>
        <w:rPr>
          <w:rFonts w:hint="eastAsia" w:ascii="宋体" w:hAnsi="宋体" w:cs="宋体"/>
          <w:sz w:val="28"/>
          <w:szCs w:val="28"/>
        </w:rPr>
        <w:t>；</w:t>
      </w:r>
    </w:p>
    <w:p>
      <w:pPr>
        <w:spacing w:line="360" w:lineRule="auto"/>
        <w:ind w:firstLine="560" w:firstLineChars="200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</w:t>
      </w:r>
      <w:r>
        <w:rPr>
          <w:rFonts w:ascii="宋体" w:hAnsi="宋体" w:cs="宋体"/>
          <w:sz w:val="28"/>
          <w:szCs w:val="28"/>
        </w:rPr>
        <w:t>2</w:t>
      </w:r>
      <w:r>
        <w:rPr>
          <w:rFonts w:hint="eastAsia" w:ascii="宋体" w:hAnsi="宋体" w:cs="宋体"/>
          <w:sz w:val="28"/>
          <w:szCs w:val="28"/>
        </w:rPr>
        <w:t>）如果</w:t>
      </w:r>
      <w:r>
        <w:rPr>
          <w:rFonts w:ascii="宋体" w:hAnsi="宋体" w:cs="宋体"/>
          <w:sz w:val="28"/>
          <w:szCs w:val="28"/>
        </w:rPr>
        <w:t>A/B</w:t>
      </w:r>
      <w:r>
        <w:rPr>
          <w:rFonts w:hint="eastAsia" w:ascii="宋体" w:hAnsi="宋体" w:cs="宋体"/>
          <w:sz w:val="28"/>
          <w:szCs w:val="28"/>
        </w:rPr>
        <w:t>一方得分，那么</w:t>
      </w:r>
      <w:r>
        <w:rPr>
          <w:rFonts w:ascii="宋体" w:hAnsi="宋体" w:cs="宋体"/>
          <w:sz w:val="28"/>
          <w:szCs w:val="28"/>
        </w:rPr>
        <w:t>A</w:t>
      </w:r>
      <w:r>
        <w:rPr>
          <w:rFonts w:hint="eastAsia" w:ascii="宋体" w:hAnsi="宋体" w:cs="宋体"/>
          <w:sz w:val="28"/>
          <w:szCs w:val="28"/>
        </w:rPr>
        <w:t>和</w:t>
      </w:r>
      <w:r>
        <w:rPr>
          <w:rFonts w:ascii="宋体" w:hAnsi="宋体" w:cs="宋体"/>
          <w:sz w:val="28"/>
          <w:szCs w:val="28"/>
        </w:rPr>
        <w:t>B</w:t>
      </w:r>
      <w:r>
        <w:rPr>
          <w:rFonts w:hint="eastAsia" w:ascii="宋体" w:hAnsi="宋体" w:cs="宋体"/>
          <w:sz w:val="28"/>
          <w:szCs w:val="28"/>
        </w:rPr>
        <w:t>需要交换彼此的站位元区，继续由</w:t>
      </w:r>
      <w:r>
        <w:rPr>
          <w:rFonts w:ascii="宋体" w:hAnsi="宋体" w:cs="宋体"/>
          <w:sz w:val="28"/>
          <w:szCs w:val="28"/>
        </w:rPr>
        <w:t>A</w:t>
      </w:r>
      <w:r>
        <w:rPr>
          <w:rFonts w:hint="eastAsia" w:ascii="宋体" w:hAnsi="宋体" w:cs="宋体"/>
          <w:sz w:val="28"/>
          <w:szCs w:val="28"/>
        </w:rPr>
        <w:t>发球，将球发给</w:t>
      </w:r>
      <w:r>
        <w:rPr>
          <w:rFonts w:ascii="宋体" w:hAnsi="宋体" w:cs="宋体"/>
          <w:sz w:val="28"/>
          <w:szCs w:val="28"/>
        </w:rPr>
        <w:t>D(A/B</w:t>
      </w:r>
      <w:r>
        <w:rPr>
          <w:rFonts w:hint="eastAsia" w:ascii="宋体" w:hAnsi="宋体" w:cs="宋体"/>
          <w:sz w:val="28"/>
          <w:szCs w:val="28"/>
        </w:rPr>
        <w:t>一方得分</w:t>
      </w:r>
      <w:r>
        <w:rPr>
          <w:rFonts w:ascii="宋体" w:hAnsi="宋体" w:cs="宋体"/>
          <w:sz w:val="28"/>
          <w:szCs w:val="28"/>
        </w:rPr>
        <w:t>C</w:t>
      </w:r>
      <w:r>
        <w:rPr>
          <w:rFonts w:hint="eastAsia" w:ascii="宋体" w:hAnsi="宋体" w:cs="宋体"/>
          <w:sz w:val="28"/>
          <w:szCs w:val="28"/>
        </w:rPr>
        <w:t>和</w:t>
      </w:r>
      <w:r>
        <w:rPr>
          <w:rFonts w:ascii="宋体" w:hAnsi="宋体" w:cs="宋体"/>
          <w:sz w:val="28"/>
          <w:szCs w:val="28"/>
        </w:rPr>
        <w:t>D</w:t>
      </w:r>
      <w:r>
        <w:rPr>
          <w:rFonts w:hint="eastAsia" w:ascii="宋体" w:hAnsi="宋体" w:cs="宋体"/>
          <w:sz w:val="28"/>
          <w:szCs w:val="28"/>
        </w:rPr>
        <w:t>两人不换位置</w:t>
      </w:r>
      <w:r>
        <w:rPr>
          <w:rFonts w:ascii="宋体" w:hAnsi="宋体" w:cs="宋体"/>
          <w:sz w:val="28"/>
          <w:szCs w:val="28"/>
        </w:rPr>
        <w:t>)</w:t>
      </w:r>
      <w:r>
        <w:rPr>
          <w:rFonts w:hint="eastAsia" w:ascii="宋体" w:hAnsi="宋体" w:cs="宋体"/>
          <w:sz w:val="28"/>
          <w:szCs w:val="28"/>
        </w:rPr>
        <w:t>；</w:t>
      </w:r>
    </w:p>
    <w:p>
      <w:pPr>
        <w:spacing w:line="360" w:lineRule="auto"/>
        <w:ind w:firstLine="560" w:firstLineChars="200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</w:t>
      </w:r>
      <w:r>
        <w:rPr>
          <w:rFonts w:ascii="宋体" w:hAnsi="宋体" w:cs="宋体"/>
          <w:sz w:val="28"/>
          <w:szCs w:val="28"/>
        </w:rPr>
        <w:t>3</w:t>
      </w:r>
      <w:r>
        <w:rPr>
          <w:rFonts w:hint="eastAsia" w:ascii="宋体" w:hAnsi="宋体" w:cs="宋体"/>
          <w:sz w:val="28"/>
          <w:szCs w:val="28"/>
        </w:rPr>
        <w:t>）如果此时</w:t>
      </w:r>
      <w:r>
        <w:rPr>
          <w:rFonts w:ascii="宋体" w:hAnsi="宋体" w:cs="宋体"/>
          <w:sz w:val="28"/>
          <w:szCs w:val="28"/>
        </w:rPr>
        <w:t>C/D</w:t>
      </w:r>
      <w:r>
        <w:rPr>
          <w:rFonts w:hint="eastAsia" w:ascii="宋体" w:hAnsi="宋体" w:cs="宋体"/>
          <w:sz w:val="28"/>
          <w:szCs w:val="28"/>
        </w:rPr>
        <w:t>一方得分，那么双方四名队员都不换位置，发球权交给</w:t>
      </w:r>
      <w:r>
        <w:rPr>
          <w:rFonts w:ascii="宋体" w:hAnsi="宋体" w:cs="宋体"/>
          <w:sz w:val="28"/>
          <w:szCs w:val="28"/>
        </w:rPr>
        <w:t>C/D</w:t>
      </w:r>
      <w:r>
        <w:rPr>
          <w:rFonts w:hint="eastAsia" w:ascii="宋体" w:hAnsi="宋体" w:cs="宋体"/>
          <w:sz w:val="28"/>
          <w:szCs w:val="28"/>
        </w:rPr>
        <w:t>一方，由刚才接发球的</w:t>
      </w:r>
      <w:r>
        <w:rPr>
          <w:rFonts w:ascii="宋体" w:hAnsi="宋体" w:cs="宋体"/>
          <w:sz w:val="28"/>
          <w:szCs w:val="28"/>
        </w:rPr>
        <w:t>D</w:t>
      </w:r>
      <w:r>
        <w:rPr>
          <w:rFonts w:hint="eastAsia" w:ascii="宋体" w:hAnsi="宋体" w:cs="宋体"/>
          <w:sz w:val="28"/>
          <w:szCs w:val="28"/>
        </w:rPr>
        <w:t>来发球，</w:t>
      </w:r>
      <w:r>
        <w:rPr>
          <w:rFonts w:ascii="宋体" w:hAnsi="宋体" w:cs="宋体"/>
          <w:sz w:val="28"/>
          <w:szCs w:val="28"/>
        </w:rPr>
        <w:t>D</w:t>
      </w:r>
      <w:r>
        <w:rPr>
          <w:rFonts w:hint="eastAsia" w:ascii="宋体" w:hAnsi="宋体" w:cs="宋体"/>
          <w:sz w:val="28"/>
          <w:szCs w:val="28"/>
        </w:rPr>
        <w:t>发球给对方刚才发球的选手</w:t>
      </w:r>
      <w:r>
        <w:rPr>
          <w:rFonts w:ascii="宋体" w:hAnsi="宋体" w:cs="宋体"/>
          <w:sz w:val="28"/>
          <w:szCs w:val="28"/>
        </w:rPr>
        <w:t>A</w:t>
      </w:r>
      <w:r>
        <w:rPr>
          <w:rFonts w:hint="eastAsia" w:ascii="宋体" w:hAnsi="宋体" w:cs="宋体"/>
          <w:sz w:val="28"/>
          <w:szCs w:val="28"/>
        </w:rPr>
        <w:t>；</w:t>
      </w:r>
    </w:p>
    <w:p>
      <w:pPr>
        <w:spacing w:line="360" w:lineRule="auto"/>
        <w:ind w:firstLine="560" w:firstLineChars="200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</w:t>
      </w:r>
      <w:r>
        <w:rPr>
          <w:rFonts w:ascii="宋体" w:hAnsi="宋体" w:cs="宋体"/>
          <w:sz w:val="28"/>
          <w:szCs w:val="28"/>
        </w:rPr>
        <w:t>4</w:t>
      </w:r>
      <w:r>
        <w:rPr>
          <w:rFonts w:hint="eastAsia" w:ascii="宋体" w:hAnsi="宋体" w:cs="宋体"/>
          <w:sz w:val="28"/>
          <w:szCs w:val="28"/>
        </w:rPr>
        <w:t>）如果</w:t>
      </w:r>
      <w:r>
        <w:rPr>
          <w:rFonts w:ascii="宋体" w:hAnsi="宋体" w:cs="宋体"/>
          <w:sz w:val="28"/>
          <w:szCs w:val="28"/>
        </w:rPr>
        <w:t>D</w:t>
      </w:r>
      <w:r>
        <w:rPr>
          <w:rFonts w:hint="eastAsia" w:ascii="宋体" w:hAnsi="宋体" w:cs="宋体"/>
          <w:sz w:val="28"/>
          <w:szCs w:val="28"/>
        </w:rPr>
        <w:t>发球后</w:t>
      </w:r>
      <w:r>
        <w:rPr>
          <w:rFonts w:ascii="宋体" w:hAnsi="宋体" w:cs="宋体"/>
          <w:sz w:val="28"/>
          <w:szCs w:val="28"/>
        </w:rPr>
        <w:t>C/D</w:t>
      </w:r>
      <w:r>
        <w:rPr>
          <w:rFonts w:hint="eastAsia" w:ascii="宋体" w:hAnsi="宋体" w:cs="宋体"/>
          <w:sz w:val="28"/>
          <w:szCs w:val="28"/>
        </w:rPr>
        <w:t>一方得分，那么</w:t>
      </w:r>
      <w:r>
        <w:rPr>
          <w:rFonts w:ascii="宋体" w:hAnsi="宋体" w:cs="宋体"/>
          <w:sz w:val="28"/>
          <w:szCs w:val="28"/>
        </w:rPr>
        <w:t>C</w:t>
      </w:r>
      <w:r>
        <w:rPr>
          <w:rFonts w:hint="eastAsia" w:ascii="宋体" w:hAnsi="宋体" w:cs="宋体"/>
          <w:sz w:val="28"/>
          <w:szCs w:val="28"/>
        </w:rPr>
        <w:t>和</w:t>
      </w:r>
      <w:r>
        <w:rPr>
          <w:rFonts w:ascii="宋体" w:hAnsi="宋体" w:cs="宋体"/>
          <w:sz w:val="28"/>
          <w:szCs w:val="28"/>
        </w:rPr>
        <w:t>D</w:t>
      </w:r>
      <w:r>
        <w:rPr>
          <w:rFonts w:hint="eastAsia" w:ascii="宋体" w:hAnsi="宋体" w:cs="宋体"/>
          <w:sz w:val="28"/>
          <w:szCs w:val="28"/>
        </w:rPr>
        <w:t>交换位置继续由</w:t>
      </w:r>
      <w:r>
        <w:rPr>
          <w:rFonts w:ascii="宋体" w:hAnsi="宋体" w:cs="宋体"/>
          <w:sz w:val="28"/>
          <w:szCs w:val="28"/>
        </w:rPr>
        <w:t>D</w:t>
      </w:r>
      <w:r>
        <w:rPr>
          <w:rFonts w:hint="eastAsia" w:ascii="宋体" w:hAnsi="宋体" w:cs="宋体"/>
          <w:sz w:val="28"/>
          <w:szCs w:val="28"/>
        </w:rPr>
        <w:t>发球给</w:t>
      </w:r>
      <w:r>
        <w:rPr>
          <w:rFonts w:ascii="宋体" w:hAnsi="宋体" w:cs="宋体"/>
          <w:sz w:val="28"/>
          <w:szCs w:val="28"/>
        </w:rPr>
        <w:t>B</w:t>
      </w:r>
      <w:r>
        <w:rPr>
          <w:rFonts w:hint="eastAsia" w:ascii="宋体" w:hAnsi="宋体" w:cs="宋体"/>
          <w:sz w:val="28"/>
          <w:szCs w:val="28"/>
        </w:rPr>
        <w:t>；</w:t>
      </w:r>
      <w:r>
        <w:rPr>
          <w:rFonts w:ascii="宋体" w:cs="宋体"/>
          <w:sz w:val="28"/>
          <w:szCs w:val="28"/>
        </w:rPr>
        <w:t> </w:t>
      </w:r>
    </w:p>
    <w:p>
      <w:pPr>
        <w:spacing w:line="360" w:lineRule="auto"/>
        <w:ind w:firstLine="560" w:firstLineChars="200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</w:t>
      </w:r>
      <w:r>
        <w:rPr>
          <w:rFonts w:ascii="宋体" w:hAnsi="宋体" w:cs="宋体"/>
          <w:sz w:val="28"/>
          <w:szCs w:val="28"/>
        </w:rPr>
        <w:t>5</w:t>
      </w:r>
      <w:r>
        <w:rPr>
          <w:rFonts w:hint="eastAsia" w:ascii="宋体" w:hAnsi="宋体" w:cs="宋体"/>
          <w:sz w:val="28"/>
          <w:szCs w:val="28"/>
        </w:rPr>
        <w:t>）如果</w:t>
      </w:r>
      <w:r>
        <w:rPr>
          <w:rFonts w:ascii="宋体" w:hAnsi="宋体" w:cs="宋体"/>
          <w:sz w:val="28"/>
          <w:szCs w:val="28"/>
        </w:rPr>
        <w:t>D</w:t>
      </w:r>
      <w:r>
        <w:rPr>
          <w:rFonts w:hint="eastAsia" w:ascii="宋体" w:hAnsi="宋体" w:cs="宋体"/>
          <w:sz w:val="28"/>
          <w:szCs w:val="28"/>
        </w:rPr>
        <w:t>发球后得分的是</w:t>
      </w:r>
      <w:r>
        <w:rPr>
          <w:rFonts w:ascii="宋体" w:hAnsi="宋体" w:cs="宋体"/>
          <w:sz w:val="28"/>
          <w:szCs w:val="28"/>
        </w:rPr>
        <w:t>A/B</w:t>
      </w:r>
      <w:r>
        <w:rPr>
          <w:rFonts w:hint="eastAsia" w:ascii="宋体" w:hAnsi="宋体" w:cs="宋体"/>
          <w:sz w:val="28"/>
          <w:szCs w:val="28"/>
        </w:rPr>
        <w:t>一方，那么双方队员不用换位，发球权交给</w:t>
      </w:r>
      <w:r>
        <w:rPr>
          <w:rFonts w:ascii="宋体" w:hAnsi="宋体" w:cs="宋体"/>
          <w:sz w:val="28"/>
          <w:szCs w:val="28"/>
        </w:rPr>
        <w:t>B</w:t>
      </w:r>
      <w:r>
        <w:rPr>
          <w:rFonts w:hint="eastAsia" w:ascii="宋体" w:hAnsi="宋体" w:cs="宋体"/>
          <w:sz w:val="28"/>
          <w:szCs w:val="28"/>
        </w:rPr>
        <w:t>。</w:t>
      </w:r>
    </w:p>
    <w:p>
      <w:pPr>
        <w:spacing w:line="360" w:lineRule="auto"/>
        <w:ind w:firstLine="560" w:firstLineChars="200"/>
        <w:rPr>
          <w:rFonts w:asci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4</w:t>
      </w:r>
      <w:r>
        <w:rPr>
          <w:rFonts w:hint="eastAsia" w:ascii="宋体" w:hAnsi="宋体" w:cs="宋体"/>
          <w:sz w:val="28"/>
          <w:szCs w:val="28"/>
        </w:rPr>
        <w:t>、双打比赛，发球员或接发球员的同伴站位均不受限制，但不得阻挡对方发球员或接发球员的视线。</w:t>
      </w:r>
    </w:p>
    <w:p>
      <w:pPr>
        <w:spacing w:line="360" w:lineRule="auto"/>
        <w:ind w:firstLine="560" w:firstLineChars="200"/>
        <w:rPr>
          <w:rFonts w:asci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5</w:t>
      </w:r>
      <w:r>
        <w:rPr>
          <w:rFonts w:hint="eastAsia" w:ascii="宋体" w:hAnsi="宋体" w:cs="宋体"/>
          <w:sz w:val="28"/>
          <w:szCs w:val="28"/>
        </w:rPr>
        <w:t>、除非特殊情况（如场地湿滑、需更换比赛用球等），球员不可再提出中断比赛的要求。</w:t>
      </w:r>
    </w:p>
    <w:p>
      <w:pPr>
        <w:spacing w:line="360" w:lineRule="auto"/>
        <w:ind w:firstLine="562" w:firstLineChars="200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二、羽毛球比赛方法及主要规则简介</w:t>
      </w:r>
      <w:r>
        <w:rPr>
          <w:rFonts w:ascii="宋体" w:cs="宋体"/>
          <w:sz w:val="28"/>
          <w:szCs w:val="28"/>
        </w:rPr>
        <w:t> </w:t>
      </w:r>
      <w:r>
        <w:rPr>
          <w:rFonts w:ascii="宋体" w:hAnsi="宋体" w:cs="宋体"/>
          <w:sz w:val="28"/>
          <w:szCs w:val="28"/>
        </w:rPr>
        <w:t xml:space="preserve"> </w:t>
      </w:r>
    </w:p>
    <w:p>
      <w:pPr>
        <w:spacing w:line="360" w:lineRule="auto"/>
        <w:ind w:firstLine="562" w:firstLineChars="200"/>
        <w:rPr>
          <w:rFonts w:ascii="宋体" w:cs="宋体"/>
          <w:sz w:val="28"/>
          <w:szCs w:val="28"/>
        </w:rPr>
      </w:pPr>
      <w:r>
        <w:rPr>
          <w:rFonts w:ascii="宋体" w:hAnsi="宋体" w:cs="宋体"/>
          <w:b/>
          <w:bCs/>
          <w:sz w:val="28"/>
          <w:szCs w:val="28"/>
        </w:rPr>
        <w:t>1</w:t>
      </w:r>
      <w:r>
        <w:rPr>
          <w:rFonts w:hint="eastAsia" w:ascii="宋体" w:hAnsi="宋体" w:cs="宋体"/>
          <w:b/>
          <w:bCs/>
          <w:sz w:val="28"/>
          <w:szCs w:val="28"/>
        </w:rPr>
        <w:t>、交换场区</w:t>
      </w:r>
      <w:r>
        <w:rPr>
          <w:rFonts w:ascii="宋体" w:hAnsi="宋体" w:cs="宋体"/>
          <w:b/>
          <w:bCs/>
          <w:sz w:val="28"/>
          <w:szCs w:val="28"/>
        </w:rPr>
        <w:t xml:space="preserve"> </w:t>
      </w:r>
    </w:p>
    <w:p>
      <w:pPr>
        <w:numPr>
          <w:ilvl w:val="0"/>
          <w:numId w:val="1"/>
        </w:numPr>
        <w:spacing w:line="360" w:lineRule="auto"/>
        <w:ind w:firstLine="560" w:firstLineChars="200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在第一局结束后和第三局开始前运动员应交换场区；</w:t>
      </w:r>
    </w:p>
    <w:p>
      <w:pPr>
        <w:numPr>
          <w:ilvl w:val="0"/>
          <w:numId w:val="1"/>
        </w:numPr>
        <w:spacing w:line="360" w:lineRule="auto"/>
        <w:ind w:firstLine="560" w:firstLineChars="200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运动员未按以上规则交换场区，一经发现立即交换，已得分数有效。</w:t>
      </w:r>
    </w:p>
    <w:p>
      <w:pPr>
        <w:spacing w:line="360" w:lineRule="auto"/>
        <w:ind w:firstLine="562" w:firstLineChars="200"/>
        <w:rPr>
          <w:rFonts w:ascii="宋体" w:cs="宋体"/>
          <w:b/>
          <w:bCs/>
          <w:sz w:val="28"/>
          <w:szCs w:val="28"/>
        </w:rPr>
      </w:pPr>
      <w:r>
        <w:rPr>
          <w:rFonts w:ascii="宋体" w:hAnsi="宋体" w:cs="宋体"/>
          <w:b/>
          <w:bCs/>
          <w:sz w:val="28"/>
          <w:szCs w:val="28"/>
        </w:rPr>
        <w:t>2</w:t>
      </w:r>
      <w:r>
        <w:rPr>
          <w:rFonts w:hint="eastAsia" w:ascii="宋体" w:hAnsi="宋体" w:cs="宋体"/>
          <w:b/>
          <w:bCs/>
          <w:sz w:val="28"/>
          <w:szCs w:val="28"/>
        </w:rPr>
        <w:t>、合法发球</w:t>
      </w:r>
      <w:r>
        <w:rPr>
          <w:rFonts w:ascii="宋体" w:cs="宋体"/>
          <w:b/>
          <w:bCs/>
          <w:sz w:val="28"/>
          <w:szCs w:val="28"/>
        </w:rPr>
        <w:t> </w:t>
      </w:r>
    </w:p>
    <w:p>
      <w:pPr>
        <w:spacing w:line="360" w:lineRule="auto"/>
        <w:ind w:firstLine="560" w:firstLineChars="200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</w:t>
      </w:r>
      <w:r>
        <w:rPr>
          <w:rFonts w:ascii="宋体" w:hAnsi="宋体" w:cs="宋体"/>
          <w:sz w:val="28"/>
          <w:szCs w:val="28"/>
        </w:rPr>
        <w:t>1</w:t>
      </w:r>
      <w:r>
        <w:rPr>
          <w:rFonts w:hint="eastAsia" w:ascii="宋体" w:hAnsi="宋体" w:cs="宋体"/>
          <w:sz w:val="28"/>
          <w:szCs w:val="28"/>
        </w:rPr>
        <w:t>）发球时任何一方都不允许非法延误发球。</w:t>
      </w:r>
      <w:r>
        <w:rPr>
          <w:rFonts w:ascii="宋体" w:cs="宋体"/>
          <w:sz w:val="28"/>
          <w:szCs w:val="28"/>
        </w:rPr>
        <w:t> </w:t>
      </w:r>
    </w:p>
    <w:p>
      <w:pPr>
        <w:spacing w:line="360" w:lineRule="auto"/>
        <w:ind w:firstLine="560" w:firstLineChars="200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</w:t>
      </w:r>
      <w:r>
        <w:rPr>
          <w:rFonts w:ascii="宋体" w:hAnsi="宋体" w:cs="宋体"/>
          <w:sz w:val="28"/>
          <w:szCs w:val="28"/>
        </w:rPr>
        <w:t>2</w:t>
      </w:r>
      <w:r>
        <w:rPr>
          <w:rFonts w:hint="eastAsia" w:ascii="宋体" w:hAnsi="宋体" w:cs="宋体"/>
          <w:sz w:val="28"/>
          <w:szCs w:val="28"/>
        </w:rPr>
        <w:t>）发球员和接发球员都必须站在斜对角线发球区内发球和接发球，脚不能触及发球区的界限；两脚必须都有一部分与地面接触，不得移动，直至将球发出。</w:t>
      </w:r>
      <w:r>
        <w:rPr>
          <w:rFonts w:ascii="宋体" w:cs="宋体"/>
          <w:sz w:val="28"/>
          <w:szCs w:val="28"/>
        </w:rPr>
        <w:t> </w:t>
      </w:r>
    </w:p>
    <w:p>
      <w:pPr>
        <w:spacing w:line="360" w:lineRule="auto"/>
        <w:ind w:firstLine="560" w:firstLineChars="200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</w:t>
      </w:r>
      <w:r>
        <w:rPr>
          <w:rFonts w:ascii="宋体" w:hAnsi="宋体" w:cs="宋体"/>
          <w:sz w:val="28"/>
          <w:szCs w:val="28"/>
        </w:rPr>
        <w:t>3</w:t>
      </w:r>
      <w:r>
        <w:rPr>
          <w:rFonts w:hint="eastAsia" w:ascii="宋体" w:hAnsi="宋体" w:cs="宋体"/>
          <w:sz w:val="28"/>
          <w:szCs w:val="28"/>
        </w:rPr>
        <w:t>）发球员发球时球拍必须先击中球托，与此同时整个球必须低于发球员的腰部。</w:t>
      </w:r>
      <w:r>
        <w:rPr>
          <w:rFonts w:ascii="宋体" w:cs="宋体"/>
          <w:sz w:val="28"/>
          <w:szCs w:val="28"/>
        </w:rPr>
        <w:t> </w:t>
      </w:r>
      <w:r>
        <w:rPr>
          <w:rFonts w:hint="eastAsia" w:ascii="宋体" w:cs="宋体"/>
          <w:sz w:val="28"/>
          <w:szCs w:val="28"/>
        </w:rPr>
        <w:t>（避免旋转、翻滚；过腰）</w:t>
      </w:r>
    </w:p>
    <w:p>
      <w:pPr>
        <w:spacing w:line="360" w:lineRule="auto"/>
        <w:ind w:firstLine="560" w:firstLineChars="200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</w:t>
      </w:r>
      <w:r>
        <w:rPr>
          <w:rFonts w:ascii="宋体" w:hAnsi="宋体" w:cs="宋体"/>
          <w:sz w:val="28"/>
          <w:szCs w:val="28"/>
        </w:rPr>
        <w:t>4</w:t>
      </w:r>
      <w:r>
        <w:rPr>
          <w:rFonts w:hint="eastAsia" w:ascii="宋体" w:hAnsi="宋体" w:cs="宋体"/>
          <w:sz w:val="28"/>
          <w:szCs w:val="28"/>
        </w:rPr>
        <w:t>）击球瞬间球杆应指向下放，从而使整个球框明显低于发球员的整个握拍手部。</w:t>
      </w:r>
    </w:p>
    <w:p>
      <w:pPr>
        <w:spacing w:line="360" w:lineRule="auto"/>
        <w:ind w:firstLine="560" w:firstLineChars="200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</w:t>
      </w:r>
      <w:r>
        <w:rPr>
          <w:rFonts w:ascii="宋体" w:hAnsi="宋体" w:cs="宋体"/>
          <w:sz w:val="28"/>
          <w:szCs w:val="28"/>
        </w:rPr>
        <w:t>5</w:t>
      </w:r>
      <w:r>
        <w:rPr>
          <w:rFonts w:hint="eastAsia" w:ascii="宋体" w:hAnsi="宋体" w:cs="宋体"/>
          <w:sz w:val="28"/>
          <w:szCs w:val="28"/>
        </w:rPr>
        <w:t>）发球开始后，发球员的球拍必须连续向前挥动，直至将球发出。</w:t>
      </w:r>
      <w:r>
        <w:rPr>
          <w:rFonts w:ascii="宋体" w:cs="宋体"/>
          <w:sz w:val="28"/>
          <w:szCs w:val="28"/>
        </w:rPr>
        <w:t> </w:t>
      </w:r>
    </w:p>
    <w:p>
      <w:pPr>
        <w:spacing w:line="360" w:lineRule="auto"/>
        <w:ind w:firstLine="560" w:firstLineChars="200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</w:t>
      </w:r>
      <w:r>
        <w:rPr>
          <w:rFonts w:ascii="宋体" w:hAnsi="宋体" w:cs="宋体"/>
          <w:sz w:val="28"/>
          <w:szCs w:val="28"/>
        </w:rPr>
        <w:t>6</w:t>
      </w:r>
      <w:r>
        <w:rPr>
          <w:rFonts w:hint="eastAsia" w:ascii="宋体" w:hAnsi="宋体" w:cs="宋体"/>
          <w:sz w:val="28"/>
          <w:szCs w:val="28"/>
        </w:rPr>
        <w:t>）发出的球必须向上飞行过网，如不受拦截，应落入接发球员的发球区。</w:t>
      </w:r>
      <w:r>
        <w:rPr>
          <w:rFonts w:ascii="宋体" w:cs="宋体"/>
          <w:sz w:val="28"/>
          <w:szCs w:val="28"/>
        </w:rPr>
        <w:t> </w:t>
      </w:r>
    </w:p>
    <w:p>
      <w:pPr>
        <w:spacing w:line="360" w:lineRule="auto"/>
        <w:ind w:firstLine="562" w:firstLineChars="200"/>
        <w:rPr>
          <w:rFonts w:ascii="宋体" w:cs="宋体"/>
          <w:b/>
          <w:bCs/>
          <w:sz w:val="28"/>
          <w:szCs w:val="28"/>
        </w:rPr>
      </w:pPr>
      <w:r>
        <w:rPr>
          <w:rFonts w:ascii="宋体" w:hAnsi="宋体" w:cs="宋体"/>
          <w:b/>
          <w:bCs/>
          <w:sz w:val="28"/>
          <w:szCs w:val="28"/>
        </w:rPr>
        <w:t>3</w:t>
      </w:r>
      <w:r>
        <w:rPr>
          <w:rFonts w:hint="eastAsia" w:ascii="宋体" w:hAnsi="宋体" w:cs="宋体"/>
          <w:b/>
          <w:bCs/>
          <w:sz w:val="28"/>
          <w:szCs w:val="28"/>
        </w:rPr>
        <w:t>、羽毛球的违例</w:t>
      </w:r>
      <w:r>
        <w:rPr>
          <w:rFonts w:ascii="宋体" w:cs="宋体"/>
          <w:b/>
          <w:bCs/>
          <w:sz w:val="28"/>
          <w:szCs w:val="28"/>
        </w:rPr>
        <w:t> </w:t>
      </w:r>
    </w:p>
    <w:p>
      <w:pPr>
        <w:spacing w:line="360" w:lineRule="auto"/>
        <w:ind w:firstLine="560" w:firstLineChars="200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</w:t>
      </w:r>
      <w:r>
        <w:rPr>
          <w:rFonts w:ascii="宋体" w:hAnsi="宋体" w:cs="宋体"/>
          <w:sz w:val="28"/>
          <w:szCs w:val="28"/>
        </w:rPr>
        <w:t>1</w:t>
      </w:r>
      <w:r>
        <w:rPr>
          <w:rFonts w:hint="eastAsia" w:ascii="宋体" w:hAnsi="宋体" w:cs="宋体"/>
          <w:sz w:val="28"/>
          <w:szCs w:val="28"/>
        </w:rPr>
        <w:t>）发球不合法违例。</w:t>
      </w:r>
    </w:p>
    <w:p>
      <w:pPr>
        <w:spacing w:line="360" w:lineRule="auto"/>
        <w:ind w:firstLine="560" w:firstLineChars="200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</w:t>
      </w:r>
      <w:r>
        <w:rPr>
          <w:rFonts w:ascii="宋体" w:hAnsi="宋体" w:cs="宋体"/>
          <w:sz w:val="28"/>
          <w:szCs w:val="28"/>
        </w:rPr>
        <w:t>2</w:t>
      </w:r>
      <w:r>
        <w:rPr>
          <w:rFonts w:hint="eastAsia" w:ascii="宋体" w:hAnsi="宋体" w:cs="宋体"/>
          <w:sz w:val="28"/>
          <w:szCs w:val="28"/>
        </w:rPr>
        <w:t>）发球员发球时未击中球。</w:t>
      </w:r>
      <w:r>
        <w:rPr>
          <w:rFonts w:ascii="宋体" w:cs="宋体"/>
          <w:sz w:val="28"/>
          <w:szCs w:val="28"/>
        </w:rPr>
        <w:t> </w:t>
      </w:r>
    </w:p>
    <w:p>
      <w:pPr>
        <w:spacing w:line="360" w:lineRule="auto"/>
        <w:ind w:firstLine="560" w:firstLineChars="200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</w:t>
      </w:r>
      <w:r>
        <w:rPr>
          <w:rFonts w:ascii="宋体" w:hAnsi="宋体" w:cs="宋体"/>
          <w:sz w:val="28"/>
          <w:szCs w:val="28"/>
        </w:rPr>
        <w:t>3</w:t>
      </w:r>
      <w:r>
        <w:rPr>
          <w:rFonts w:hint="eastAsia" w:ascii="宋体" w:hAnsi="宋体" w:cs="宋体"/>
          <w:sz w:val="28"/>
          <w:szCs w:val="28"/>
        </w:rPr>
        <w:t>）发球时，球过网后挂在网上或停在网顶。</w:t>
      </w:r>
    </w:p>
    <w:p>
      <w:pPr>
        <w:spacing w:line="360" w:lineRule="auto"/>
        <w:ind w:firstLine="560" w:firstLineChars="200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</w:t>
      </w:r>
      <w:r>
        <w:rPr>
          <w:rFonts w:ascii="宋体" w:hAnsi="宋体" w:cs="宋体"/>
          <w:sz w:val="28"/>
          <w:szCs w:val="28"/>
        </w:rPr>
        <w:t>4</w:t>
      </w:r>
      <w:r>
        <w:rPr>
          <w:rFonts w:hint="eastAsia" w:ascii="宋体" w:hAnsi="宋体" w:cs="宋体"/>
          <w:sz w:val="28"/>
          <w:szCs w:val="28"/>
        </w:rPr>
        <w:t>）比赛时：</w:t>
      </w:r>
    </w:p>
    <w:p>
      <w:pPr>
        <w:spacing w:line="360" w:lineRule="auto"/>
        <w:ind w:firstLine="560" w:firstLineChars="200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①球落在球场边线外；②球从网孔或从网下穿过；③球不过网；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hint="eastAsia" w:ascii="宋体" w:hAnsi="宋体" w:cs="宋体"/>
          <w:sz w:val="28"/>
          <w:szCs w:val="28"/>
        </w:rPr>
        <w:t>④球碰屋顶、天花板或四周墙壁；⑤球碰到运动员的身体或衣服；⑥球碰到场地外其他人或物体</w:t>
      </w:r>
      <w:r>
        <w:rPr>
          <w:rFonts w:ascii="宋体" w:cs="宋体"/>
          <w:sz w:val="28"/>
          <w:szCs w:val="28"/>
        </w:rPr>
        <w:t>.</w:t>
      </w:r>
    </w:p>
    <w:p>
      <w:pPr>
        <w:spacing w:line="360" w:lineRule="auto"/>
        <w:ind w:firstLine="560" w:firstLineChars="200"/>
        <w:rPr>
          <w:rFonts w:ascii="宋体" w:cs="宋体"/>
          <w:color w:val="FF0000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</w:t>
      </w:r>
      <w:r>
        <w:rPr>
          <w:rFonts w:ascii="宋体" w:hAnsi="宋体" w:cs="宋体"/>
          <w:sz w:val="28"/>
          <w:szCs w:val="28"/>
        </w:rPr>
        <w:t>5</w:t>
      </w:r>
      <w:r>
        <w:rPr>
          <w:rFonts w:hint="eastAsia" w:ascii="宋体" w:hAnsi="宋体" w:cs="宋体"/>
          <w:sz w:val="28"/>
          <w:szCs w:val="28"/>
        </w:rPr>
        <w:t>）比赛时，球拍或球的最初接触点不在击球者网的这一方（击球者击球后，球拍可以随球过网）。</w:t>
      </w:r>
    </w:p>
    <w:p>
      <w:pPr>
        <w:spacing w:line="360" w:lineRule="auto"/>
        <w:ind w:firstLine="560" w:firstLineChars="200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</w:t>
      </w:r>
      <w:r>
        <w:rPr>
          <w:rFonts w:ascii="宋体" w:hAnsi="宋体" w:cs="宋体"/>
          <w:sz w:val="28"/>
          <w:szCs w:val="28"/>
        </w:rPr>
        <w:t>6</w:t>
      </w:r>
      <w:r>
        <w:rPr>
          <w:rFonts w:hint="eastAsia" w:ascii="宋体" w:hAnsi="宋体" w:cs="宋体"/>
          <w:sz w:val="28"/>
          <w:szCs w:val="28"/>
        </w:rPr>
        <w:t>）比赛进行中：</w:t>
      </w:r>
    </w:p>
    <w:p>
      <w:pPr>
        <w:spacing w:line="360" w:lineRule="auto"/>
        <w:ind w:firstLine="560" w:firstLineChars="200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①运动员球拍、身体或衣服触及网或网的支持物；②运动员的球拍或身体，以任何程度侵入对方场区；③妨碍对手，如阻挡对方仅靠球网的合法击球。</w:t>
      </w:r>
      <w:r>
        <w:rPr>
          <w:rFonts w:ascii="宋体" w:cs="宋体"/>
          <w:sz w:val="28"/>
          <w:szCs w:val="28"/>
        </w:rPr>
        <w:t> </w:t>
      </w:r>
    </w:p>
    <w:p>
      <w:pPr>
        <w:spacing w:line="360" w:lineRule="auto"/>
        <w:ind w:firstLine="560" w:firstLineChars="200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</w:t>
      </w:r>
      <w:r>
        <w:rPr>
          <w:rFonts w:ascii="宋体" w:hAnsi="宋体" w:cs="宋体"/>
          <w:sz w:val="28"/>
          <w:szCs w:val="28"/>
        </w:rPr>
        <w:t>7</w:t>
      </w:r>
      <w:r>
        <w:rPr>
          <w:rFonts w:hint="eastAsia" w:ascii="宋体" w:hAnsi="宋体" w:cs="宋体"/>
          <w:sz w:val="28"/>
          <w:szCs w:val="28"/>
        </w:rPr>
        <w:t>）比赛时，运动员故意分散对方注意力的任何举动，如喊叫、故作姿态等。</w:t>
      </w:r>
    </w:p>
    <w:p>
      <w:pPr>
        <w:spacing w:line="360" w:lineRule="auto"/>
        <w:ind w:firstLine="560" w:firstLineChars="200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</w:t>
      </w:r>
      <w:r>
        <w:rPr>
          <w:rFonts w:ascii="宋体" w:hAnsi="宋体" w:cs="宋体"/>
          <w:sz w:val="28"/>
          <w:szCs w:val="28"/>
        </w:rPr>
        <w:t>8</w:t>
      </w:r>
      <w:r>
        <w:rPr>
          <w:rFonts w:hint="eastAsia" w:ascii="宋体" w:hAnsi="宋体" w:cs="宋体"/>
          <w:sz w:val="28"/>
          <w:szCs w:val="28"/>
        </w:rPr>
        <w:t>）比赛时：</w:t>
      </w:r>
      <w:r>
        <w:rPr>
          <w:rFonts w:ascii="宋体" w:cs="宋体"/>
          <w:sz w:val="28"/>
          <w:szCs w:val="28"/>
        </w:rPr>
        <w:t> </w:t>
      </w:r>
    </w:p>
    <w:p>
      <w:pPr>
        <w:spacing w:line="360" w:lineRule="auto"/>
        <w:ind w:firstLine="560" w:firstLineChars="200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①击球时，球夹在或停滞在拍上紧接着又被拖带；②同一运动员两次挥拍连续击中球两次；③同一方两名运动员连续各击中球一次；④球碰球拍继续向后场飞行。</w:t>
      </w:r>
    </w:p>
    <w:p>
      <w:pPr>
        <w:spacing w:line="360" w:lineRule="auto"/>
        <w:ind w:firstLine="560" w:firstLineChars="200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</w:t>
      </w:r>
      <w:r>
        <w:rPr>
          <w:rFonts w:ascii="宋体" w:hAnsi="宋体" w:cs="宋体"/>
          <w:sz w:val="28"/>
          <w:szCs w:val="28"/>
        </w:rPr>
        <w:t>9</w:t>
      </w:r>
      <w:r>
        <w:rPr>
          <w:rFonts w:hint="eastAsia" w:ascii="宋体" w:hAnsi="宋体" w:cs="宋体"/>
          <w:sz w:val="28"/>
          <w:szCs w:val="28"/>
        </w:rPr>
        <w:t>）运动员违反比赛连续性的规定。</w:t>
      </w:r>
    </w:p>
    <w:p>
      <w:pPr>
        <w:spacing w:line="360" w:lineRule="auto"/>
        <w:ind w:firstLine="560" w:firstLineChars="200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</w:t>
      </w:r>
      <w:r>
        <w:rPr>
          <w:rFonts w:ascii="宋体" w:hAnsi="宋体" w:cs="宋体"/>
          <w:sz w:val="28"/>
          <w:szCs w:val="28"/>
        </w:rPr>
        <w:t>10</w:t>
      </w:r>
      <w:r>
        <w:rPr>
          <w:rFonts w:hint="eastAsia" w:ascii="宋体" w:hAnsi="宋体" w:cs="宋体"/>
          <w:sz w:val="28"/>
          <w:szCs w:val="28"/>
        </w:rPr>
        <w:t>）运动员行为不端。</w:t>
      </w:r>
      <w:r>
        <w:rPr>
          <w:rFonts w:ascii="宋体" w:cs="宋体"/>
          <w:sz w:val="28"/>
          <w:szCs w:val="28"/>
        </w:rPr>
        <w:t> </w:t>
      </w:r>
    </w:p>
    <w:p>
      <w:pPr>
        <w:spacing w:line="360" w:lineRule="auto"/>
        <w:ind w:firstLine="562" w:firstLineChars="200"/>
        <w:rPr>
          <w:rFonts w:ascii="宋体" w:cs="宋体"/>
          <w:sz w:val="28"/>
          <w:szCs w:val="28"/>
        </w:rPr>
      </w:pPr>
      <w:r>
        <w:rPr>
          <w:rFonts w:ascii="宋体" w:hAnsi="宋体" w:cs="宋体"/>
          <w:b/>
          <w:bCs/>
          <w:sz w:val="28"/>
          <w:szCs w:val="28"/>
        </w:rPr>
        <w:t>4</w:t>
      </w:r>
      <w:r>
        <w:rPr>
          <w:rFonts w:hint="eastAsia" w:ascii="宋体" w:hAnsi="宋体" w:cs="宋体"/>
          <w:b/>
          <w:bCs/>
          <w:sz w:val="28"/>
          <w:szCs w:val="28"/>
        </w:rPr>
        <w:t>、重发球</w:t>
      </w:r>
    </w:p>
    <w:p>
      <w:pPr>
        <w:spacing w:line="360" w:lineRule="auto"/>
        <w:ind w:firstLine="560" w:firstLineChars="200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</w:t>
      </w:r>
      <w:r>
        <w:rPr>
          <w:rFonts w:ascii="宋体" w:hAnsi="宋体" w:cs="宋体"/>
          <w:sz w:val="28"/>
          <w:szCs w:val="28"/>
        </w:rPr>
        <w:t>1</w:t>
      </w:r>
      <w:r>
        <w:rPr>
          <w:rFonts w:hint="eastAsia" w:ascii="宋体" w:hAnsi="宋体" w:cs="宋体"/>
          <w:sz w:val="28"/>
          <w:szCs w:val="28"/>
        </w:rPr>
        <w:t>）有不能预见或意外的情况，应重发球。</w:t>
      </w:r>
      <w:r>
        <w:rPr>
          <w:rFonts w:ascii="宋体" w:cs="宋体"/>
          <w:sz w:val="28"/>
          <w:szCs w:val="28"/>
        </w:rPr>
        <w:t> </w:t>
      </w:r>
    </w:p>
    <w:p>
      <w:pPr>
        <w:spacing w:line="360" w:lineRule="auto"/>
        <w:ind w:firstLine="560" w:firstLineChars="200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</w:t>
      </w:r>
      <w:r>
        <w:rPr>
          <w:rFonts w:ascii="宋体" w:hAnsi="宋体" w:cs="宋体"/>
          <w:sz w:val="28"/>
          <w:szCs w:val="28"/>
        </w:rPr>
        <w:t>2</w:t>
      </w:r>
      <w:r>
        <w:rPr>
          <w:rFonts w:hint="eastAsia" w:ascii="宋体" w:hAnsi="宋体" w:cs="宋体"/>
          <w:sz w:val="28"/>
          <w:szCs w:val="28"/>
        </w:rPr>
        <w:t>）除发球外，球挂在网上或停在网顶，应重发球。</w:t>
      </w:r>
    </w:p>
    <w:p>
      <w:pPr>
        <w:spacing w:line="360" w:lineRule="auto"/>
        <w:ind w:firstLine="560" w:firstLineChars="200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</w:t>
      </w:r>
      <w:r>
        <w:rPr>
          <w:rFonts w:ascii="宋体" w:hAnsi="宋体" w:cs="宋体"/>
          <w:sz w:val="28"/>
          <w:szCs w:val="28"/>
        </w:rPr>
        <w:t>3</w:t>
      </w:r>
      <w:r>
        <w:rPr>
          <w:rFonts w:hint="eastAsia" w:ascii="宋体" w:hAnsi="宋体" w:cs="宋体"/>
          <w:sz w:val="28"/>
          <w:szCs w:val="28"/>
        </w:rPr>
        <w:t>）发球时，发球员和接发球员同时违例，应重发球。</w:t>
      </w:r>
    </w:p>
    <w:p>
      <w:pPr>
        <w:spacing w:line="360" w:lineRule="auto"/>
        <w:ind w:firstLine="560" w:firstLineChars="200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</w:t>
      </w:r>
      <w:r>
        <w:rPr>
          <w:rFonts w:ascii="宋体" w:hAnsi="宋体" w:cs="宋体"/>
          <w:sz w:val="28"/>
          <w:szCs w:val="28"/>
        </w:rPr>
        <w:t>4</w:t>
      </w:r>
      <w:r>
        <w:rPr>
          <w:rFonts w:hint="eastAsia" w:ascii="宋体" w:hAnsi="宋体" w:cs="宋体"/>
          <w:sz w:val="28"/>
          <w:szCs w:val="28"/>
        </w:rPr>
        <w:t>）发球员在接发球员未做好准备时发球，应重发球。</w:t>
      </w:r>
    </w:p>
    <w:p>
      <w:pPr>
        <w:spacing w:line="360" w:lineRule="auto"/>
        <w:ind w:firstLine="560" w:firstLineChars="200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</w:t>
      </w:r>
      <w:r>
        <w:rPr>
          <w:rFonts w:ascii="宋体" w:hAnsi="宋体" w:cs="宋体"/>
          <w:sz w:val="28"/>
          <w:szCs w:val="28"/>
        </w:rPr>
        <w:t>5</w:t>
      </w:r>
      <w:r>
        <w:rPr>
          <w:rFonts w:hint="eastAsia" w:ascii="宋体" w:hAnsi="宋体" w:cs="宋体"/>
          <w:sz w:val="28"/>
          <w:szCs w:val="28"/>
        </w:rPr>
        <w:t>）比赛进行中，球托与球的其他部分完全分离，应重发球。</w:t>
      </w:r>
    </w:p>
    <w:p>
      <w:pPr>
        <w:spacing w:line="360" w:lineRule="auto"/>
        <w:ind w:firstLine="560" w:firstLineChars="200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</w:t>
      </w:r>
      <w:r>
        <w:rPr>
          <w:rFonts w:ascii="宋体" w:hAnsi="宋体" w:cs="宋体"/>
          <w:sz w:val="28"/>
          <w:szCs w:val="28"/>
        </w:rPr>
        <w:t>6</w:t>
      </w:r>
      <w:r>
        <w:rPr>
          <w:rFonts w:hint="eastAsia" w:ascii="宋体" w:hAnsi="宋体" w:cs="宋体"/>
          <w:sz w:val="28"/>
          <w:szCs w:val="28"/>
        </w:rPr>
        <w:t>）司线员未看清球的落点，裁判员也不能做出决定时，应重发球。</w:t>
      </w:r>
    </w:p>
    <w:p>
      <w:pPr>
        <w:spacing w:line="360" w:lineRule="auto"/>
        <w:ind w:firstLine="560" w:firstLineChars="200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</w:t>
      </w:r>
      <w:r>
        <w:rPr>
          <w:rFonts w:ascii="宋体" w:hAnsi="宋体" w:cs="宋体"/>
          <w:sz w:val="28"/>
          <w:szCs w:val="28"/>
        </w:rPr>
        <w:t>7</w:t>
      </w:r>
      <w:r>
        <w:rPr>
          <w:rFonts w:hint="eastAsia" w:ascii="宋体" w:hAnsi="宋体" w:cs="宋体"/>
          <w:sz w:val="28"/>
          <w:szCs w:val="28"/>
        </w:rPr>
        <w:t>）“重发球”时，最后一次发球无效，原发球员重发球。</w:t>
      </w:r>
      <w:r>
        <w:rPr>
          <w:rFonts w:ascii="宋体" w:cs="宋体"/>
          <w:sz w:val="28"/>
          <w:szCs w:val="28"/>
        </w:rPr>
        <w:t> </w:t>
      </w:r>
    </w:p>
    <w:p>
      <w:pPr>
        <w:spacing w:line="360" w:lineRule="auto"/>
        <w:ind w:firstLine="562" w:firstLineChars="200"/>
        <w:rPr>
          <w:rFonts w:ascii="宋体" w:cs="宋体"/>
          <w:b/>
          <w:bCs/>
          <w:sz w:val="28"/>
          <w:szCs w:val="28"/>
        </w:rPr>
      </w:pPr>
      <w:r>
        <w:rPr>
          <w:rFonts w:ascii="宋体" w:hAnsi="宋体" w:cs="宋体"/>
          <w:b/>
          <w:bCs/>
          <w:sz w:val="28"/>
          <w:szCs w:val="28"/>
        </w:rPr>
        <w:t>5</w:t>
      </w:r>
      <w:r>
        <w:rPr>
          <w:rFonts w:hint="eastAsia" w:ascii="宋体" w:hAnsi="宋体" w:cs="宋体"/>
          <w:b/>
          <w:bCs/>
          <w:sz w:val="28"/>
          <w:szCs w:val="28"/>
        </w:rPr>
        <w:t>、死球</w:t>
      </w:r>
    </w:p>
    <w:p>
      <w:pPr>
        <w:spacing w:line="360" w:lineRule="auto"/>
        <w:ind w:firstLine="560" w:firstLineChars="200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</w:t>
      </w:r>
      <w:r>
        <w:rPr>
          <w:rFonts w:ascii="宋体" w:hAnsi="宋体" w:cs="宋体"/>
          <w:sz w:val="28"/>
          <w:szCs w:val="28"/>
        </w:rPr>
        <w:t>1</w:t>
      </w:r>
      <w:r>
        <w:rPr>
          <w:rFonts w:hint="eastAsia" w:ascii="宋体" w:hAnsi="宋体" w:cs="宋体"/>
          <w:sz w:val="28"/>
          <w:szCs w:val="28"/>
        </w:rPr>
        <w:t>）球撞网并挂在网上，或停在网顶上。</w:t>
      </w:r>
      <w:r>
        <w:rPr>
          <w:rFonts w:ascii="宋体" w:cs="宋体"/>
          <w:sz w:val="28"/>
          <w:szCs w:val="28"/>
        </w:rPr>
        <w:t> </w:t>
      </w:r>
    </w:p>
    <w:p>
      <w:pPr>
        <w:spacing w:line="360" w:lineRule="auto"/>
        <w:ind w:firstLine="560" w:firstLineChars="200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</w:t>
      </w:r>
      <w:r>
        <w:rPr>
          <w:rFonts w:ascii="宋体" w:hAnsi="宋体" w:cs="宋体"/>
          <w:sz w:val="28"/>
          <w:szCs w:val="28"/>
        </w:rPr>
        <w:t>2</w:t>
      </w:r>
      <w:r>
        <w:rPr>
          <w:rFonts w:hint="eastAsia" w:ascii="宋体" w:hAnsi="宋体" w:cs="宋体"/>
          <w:sz w:val="28"/>
          <w:szCs w:val="28"/>
        </w:rPr>
        <w:t>）球撞网或网柱后开始在击球这一方落向地面。</w:t>
      </w:r>
    </w:p>
    <w:p>
      <w:pPr>
        <w:spacing w:line="360" w:lineRule="auto"/>
        <w:ind w:firstLine="560" w:firstLineChars="200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</w:t>
      </w:r>
      <w:r>
        <w:rPr>
          <w:rFonts w:ascii="宋体" w:hAnsi="宋体" w:cs="宋体"/>
          <w:sz w:val="28"/>
          <w:szCs w:val="28"/>
        </w:rPr>
        <w:t>3</w:t>
      </w:r>
      <w:r>
        <w:rPr>
          <w:rFonts w:hint="eastAsia" w:ascii="宋体" w:hAnsi="宋体" w:cs="宋体"/>
          <w:sz w:val="28"/>
          <w:szCs w:val="28"/>
        </w:rPr>
        <w:t>）球触及地面。</w:t>
      </w:r>
    </w:p>
    <w:p>
      <w:pPr>
        <w:spacing w:line="360" w:lineRule="auto"/>
        <w:ind w:firstLine="560" w:firstLineChars="200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</w:t>
      </w:r>
      <w:r>
        <w:rPr>
          <w:rFonts w:ascii="宋体" w:hAnsi="宋体" w:cs="宋体"/>
          <w:sz w:val="28"/>
          <w:szCs w:val="28"/>
        </w:rPr>
        <w:t>4</w:t>
      </w:r>
      <w:r>
        <w:rPr>
          <w:rFonts w:hint="eastAsia" w:ascii="宋体" w:hAnsi="宋体" w:cs="宋体"/>
          <w:sz w:val="28"/>
          <w:szCs w:val="28"/>
        </w:rPr>
        <w:t>）“违例”或“重发球”。</w:t>
      </w:r>
      <w:r>
        <w:rPr>
          <w:rFonts w:ascii="宋体" w:hAnsi="宋体" w:cs="宋体"/>
          <w:sz w:val="28"/>
          <w:szCs w:val="28"/>
        </w:rPr>
        <w:t xml:space="preserve"> </w:t>
      </w:r>
    </w:p>
    <w:p>
      <w:pPr>
        <w:spacing w:line="360" w:lineRule="auto"/>
        <w:ind w:firstLine="562" w:firstLineChars="200"/>
        <w:rPr>
          <w:rFonts w:ascii="宋体" w:cs="宋体"/>
          <w:sz w:val="28"/>
          <w:szCs w:val="28"/>
        </w:rPr>
      </w:pPr>
      <w:r>
        <w:rPr>
          <w:rFonts w:ascii="宋体" w:hAnsi="宋体" w:cs="宋体"/>
          <w:b/>
          <w:bCs/>
          <w:sz w:val="28"/>
          <w:szCs w:val="28"/>
        </w:rPr>
        <w:t>6</w:t>
      </w:r>
      <w:r>
        <w:rPr>
          <w:rFonts w:hint="eastAsia" w:ascii="宋体" w:hAnsi="宋体" w:cs="宋体"/>
          <w:b/>
          <w:bCs/>
          <w:sz w:val="28"/>
          <w:szCs w:val="28"/>
        </w:rPr>
        <w:t>、发球区错误</w:t>
      </w:r>
    </w:p>
    <w:p>
      <w:pPr>
        <w:spacing w:line="360" w:lineRule="auto"/>
        <w:ind w:firstLine="560" w:firstLineChars="200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</w:t>
      </w:r>
      <w:r>
        <w:rPr>
          <w:rFonts w:ascii="宋体" w:hAnsi="宋体" w:cs="宋体"/>
          <w:sz w:val="28"/>
          <w:szCs w:val="28"/>
        </w:rPr>
        <w:t>1</w:t>
      </w:r>
      <w:r>
        <w:rPr>
          <w:rFonts w:hint="eastAsia" w:ascii="宋体" w:hAnsi="宋体" w:cs="宋体"/>
          <w:sz w:val="28"/>
          <w:szCs w:val="28"/>
        </w:rPr>
        <w:t>）发球顺序错误。（</w:t>
      </w:r>
      <w:r>
        <w:rPr>
          <w:rFonts w:ascii="宋体" w:hAnsi="宋体" w:cs="宋体"/>
          <w:sz w:val="28"/>
          <w:szCs w:val="28"/>
        </w:rPr>
        <w:t>2</w:t>
      </w:r>
      <w:r>
        <w:rPr>
          <w:rFonts w:hint="eastAsia" w:ascii="宋体" w:hAnsi="宋体" w:cs="宋体"/>
          <w:sz w:val="28"/>
          <w:szCs w:val="28"/>
        </w:rPr>
        <w:t>）从错误的发球区发球。（</w:t>
      </w:r>
      <w:r>
        <w:rPr>
          <w:rFonts w:ascii="宋体" w:hAnsi="宋体" w:cs="宋体"/>
          <w:sz w:val="28"/>
          <w:szCs w:val="28"/>
        </w:rPr>
        <w:t>3</w:t>
      </w:r>
      <w:r>
        <w:rPr>
          <w:rFonts w:hint="eastAsia" w:ascii="宋体" w:hAnsi="宋体" w:cs="宋体"/>
          <w:sz w:val="28"/>
          <w:szCs w:val="28"/>
        </w:rPr>
        <w:t>）在错误的发球区准备接发球，且对方球已发出。</w:t>
      </w:r>
    </w:p>
    <w:p>
      <w:pPr>
        <w:spacing w:line="360" w:lineRule="auto"/>
        <w:ind w:firstLine="562" w:firstLineChars="200"/>
        <w:rPr>
          <w:rFonts w:ascii="宋体" w:cs="宋体"/>
          <w:sz w:val="28"/>
          <w:szCs w:val="28"/>
        </w:rPr>
      </w:pPr>
      <w:r>
        <w:rPr>
          <w:rFonts w:ascii="宋体" w:hAnsi="宋体" w:cs="宋体"/>
          <w:b/>
          <w:bCs/>
          <w:sz w:val="28"/>
          <w:szCs w:val="28"/>
        </w:rPr>
        <w:t>7</w:t>
      </w:r>
      <w:r>
        <w:rPr>
          <w:rFonts w:hint="eastAsia" w:ascii="宋体" w:hAnsi="宋体" w:cs="宋体"/>
          <w:b/>
          <w:bCs/>
          <w:sz w:val="28"/>
          <w:szCs w:val="28"/>
        </w:rPr>
        <w:t>、发球区错误的裁判方法</w:t>
      </w:r>
    </w:p>
    <w:p>
      <w:pPr>
        <w:spacing w:line="360" w:lineRule="auto"/>
        <w:ind w:firstLine="560" w:firstLineChars="200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</w:t>
      </w:r>
      <w:r>
        <w:rPr>
          <w:rFonts w:ascii="宋体" w:hAnsi="宋体" w:cs="宋体"/>
          <w:sz w:val="28"/>
          <w:szCs w:val="28"/>
        </w:rPr>
        <w:t>1</w:t>
      </w:r>
      <w:r>
        <w:rPr>
          <w:rFonts w:hint="eastAsia" w:ascii="宋体" w:hAnsi="宋体" w:cs="宋体"/>
          <w:sz w:val="28"/>
          <w:szCs w:val="28"/>
        </w:rPr>
        <w:t>）如果错误在下一次发球击出前发现，应重发球；只有一方错误并输了这一回合，则错误不予纠正。</w:t>
      </w:r>
      <w:r>
        <w:rPr>
          <w:rFonts w:ascii="宋体" w:cs="宋体"/>
          <w:sz w:val="28"/>
          <w:szCs w:val="28"/>
        </w:rPr>
        <w:t> </w:t>
      </w:r>
    </w:p>
    <w:p>
      <w:pPr>
        <w:spacing w:line="360" w:lineRule="auto"/>
        <w:ind w:firstLine="560" w:firstLineChars="200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</w:t>
      </w:r>
      <w:r>
        <w:rPr>
          <w:rFonts w:ascii="宋体" w:hAnsi="宋体" w:cs="宋体"/>
          <w:sz w:val="28"/>
          <w:szCs w:val="28"/>
        </w:rPr>
        <w:t>2</w:t>
      </w:r>
      <w:r>
        <w:rPr>
          <w:rFonts w:hint="eastAsia" w:ascii="宋体" w:hAnsi="宋体" w:cs="宋体"/>
          <w:sz w:val="28"/>
          <w:szCs w:val="28"/>
        </w:rPr>
        <w:t>）如果错误在下一次发球击出前未被发现，则错误不予纠正。</w:t>
      </w:r>
      <w:r>
        <w:rPr>
          <w:rFonts w:ascii="宋体" w:cs="宋体"/>
          <w:sz w:val="28"/>
          <w:szCs w:val="28"/>
        </w:rPr>
        <w:t> </w:t>
      </w:r>
    </w:p>
    <w:p>
      <w:pPr>
        <w:spacing w:line="360" w:lineRule="auto"/>
        <w:ind w:firstLine="560" w:firstLineChars="200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</w:t>
      </w:r>
      <w:r>
        <w:rPr>
          <w:rFonts w:ascii="宋体" w:hAnsi="宋体" w:cs="宋体"/>
          <w:sz w:val="28"/>
          <w:szCs w:val="28"/>
        </w:rPr>
        <w:t>3</w:t>
      </w:r>
      <w:r>
        <w:rPr>
          <w:rFonts w:hint="eastAsia" w:ascii="宋体" w:hAnsi="宋体" w:cs="宋体"/>
          <w:sz w:val="28"/>
          <w:szCs w:val="28"/>
        </w:rPr>
        <w:t>）如果因发球区错误而“重发球”，则该回合无效，纠正错误重发球。</w:t>
      </w:r>
    </w:p>
    <w:p>
      <w:pPr>
        <w:spacing w:line="360" w:lineRule="auto"/>
        <w:ind w:firstLine="560" w:firstLineChars="200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</w:t>
      </w:r>
      <w:r>
        <w:rPr>
          <w:rFonts w:ascii="宋体" w:hAnsi="宋体" w:cs="宋体"/>
          <w:sz w:val="28"/>
          <w:szCs w:val="28"/>
        </w:rPr>
        <w:t>4</w:t>
      </w:r>
      <w:r>
        <w:rPr>
          <w:rFonts w:hint="eastAsia" w:ascii="宋体" w:hAnsi="宋体" w:cs="宋体"/>
          <w:sz w:val="28"/>
          <w:szCs w:val="28"/>
        </w:rPr>
        <w:t>）如果发球区错误未被纠正，比赛也应继续进行，并且不改变运动员的新发球区和新发球顺序。</w:t>
      </w:r>
    </w:p>
    <w:p>
      <w:pPr>
        <w:spacing w:line="360" w:lineRule="auto"/>
        <w:ind w:firstLine="562" w:firstLineChars="200"/>
        <w:rPr>
          <w:rFonts w:asci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注：比赛未尽规则，裁判与承办方有最终解释权</w:t>
      </w:r>
    </w:p>
    <w:p>
      <w:pPr>
        <w:spacing w:line="360" w:lineRule="auto"/>
        <w:rPr>
          <w:rFonts w:ascii="宋体" w:cs="宋体"/>
          <w:b/>
          <w:bCs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013185"/>
    <w:multiLevelType w:val="singleLevel"/>
    <w:tmpl w:val="55013185"/>
    <w:lvl w:ilvl="0" w:tentative="0">
      <w:start w:val="1"/>
      <w:numFmt w:val="decimal"/>
      <w:suff w:val="nothing"/>
      <w:lvlText w:val="（%1）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zMTUxY2Q0ZjBiODQ4MWQyNjZkM2IzZDY5ZGE1NjQifQ=="/>
  </w:docVars>
  <w:rsids>
    <w:rsidRoot w:val="4E146230"/>
    <w:rsid w:val="00095984"/>
    <w:rsid w:val="000A254E"/>
    <w:rsid w:val="00240DC8"/>
    <w:rsid w:val="002960A6"/>
    <w:rsid w:val="00327606"/>
    <w:rsid w:val="00477260"/>
    <w:rsid w:val="004C6202"/>
    <w:rsid w:val="005F7127"/>
    <w:rsid w:val="006A3EB7"/>
    <w:rsid w:val="00794D98"/>
    <w:rsid w:val="008954A3"/>
    <w:rsid w:val="008B0963"/>
    <w:rsid w:val="0097404C"/>
    <w:rsid w:val="00977241"/>
    <w:rsid w:val="009C551E"/>
    <w:rsid w:val="00BD0AAF"/>
    <w:rsid w:val="00C2676C"/>
    <w:rsid w:val="00D00C9B"/>
    <w:rsid w:val="00D51E51"/>
    <w:rsid w:val="00E85178"/>
    <w:rsid w:val="00EF0BBF"/>
    <w:rsid w:val="01BA1962"/>
    <w:rsid w:val="045C66B2"/>
    <w:rsid w:val="07071B14"/>
    <w:rsid w:val="07A7708C"/>
    <w:rsid w:val="088C0A16"/>
    <w:rsid w:val="093E74FE"/>
    <w:rsid w:val="0AC24DB3"/>
    <w:rsid w:val="0CAB26D5"/>
    <w:rsid w:val="0CC90CF3"/>
    <w:rsid w:val="0D22141A"/>
    <w:rsid w:val="10196EF9"/>
    <w:rsid w:val="11EC4876"/>
    <w:rsid w:val="124065C1"/>
    <w:rsid w:val="151A4A2D"/>
    <w:rsid w:val="1696199B"/>
    <w:rsid w:val="18244996"/>
    <w:rsid w:val="18484BE5"/>
    <w:rsid w:val="18542BF6"/>
    <w:rsid w:val="19170735"/>
    <w:rsid w:val="19BA37C2"/>
    <w:rsid w:val="1A2005AB"/>
    <w:rsid w:val="1ADE3924"/>
    <w:rsid w:val="1B80312D"/>
    <w:rsid w:val="1B822DAD"/>
    <w:rsid w:val="1E290E84"/>
    <w:rsid w:val="1E733EC2"/>
    <w:rsid w:val="1EF03D4E"/>
    <w:rsid w:val="208244E5"/>
    <w:rsid w:val="20B96BBD"/>
    <w:rsid w:val="212F207F"/>
    <w:rsid w:val="21A60DC4"/>
    <w:rsid w:val="21CA1C53"/>
    <w:rsid w:val="226A6584"/>
    <w:rsid w:val="24D50BFC"/>
    <w:rsid w:val="285D1627"/>
    <w:rsid w:val="2ACF254B"/>
    <w:rsid w:val="2C8D37A6"/>
    <w:rsid w:val="2FA021FC"/>
    <w:rsid w:val="309445F9"/>
    <w:rsid w:val="315A43EB"/>
    <w:rsid w:val="3198766B"/>
    <w:rsid w:val="32705150"/>
    <w:rsid w:val="336F33E7"/>
    <w:rsid w:val="33E23D2D"/>
    <w:rsid w:val="33F73CD2"/>
    <w:rsid w:val="34BC1492"/>
    <w:rsid w:val="353D6568"/>
    <w:rsid w:val="35494579"/>
    <w:rsid w:val="3B8E4CC3"/>
    <w:rsid w:val="3D2B37EA"/>
    <w:rsid w:val="3E5B195E"/>
    <w:rsid w:val="404339FD"/>
    <w:rsid w:val="40E66A89"/>
    <w:rsid w:val="417F118E"/>
    <w:rsid w:val="4221770A"/>
    <w:rsid w:val="4298644F"/>
    <w:rsid w:val="439011DF"/>
    <w:rsid w:val="43CC42A7"/>
    <w:rsid w:val="46534F71"/>
    <w:rsid w:val="478E1476"/>
    <w:rsid w:val="487D32FD"/>
    <w:rsid w:val="4AC90F7E"/>
    <w:rsid w:val="4D1B2411"/>
    <w:rsid w:val="4D9E7167"/>
    <w:rsid w:val="4DE07BD1"/>
    <w:rsid w:val="4E146230"/>
    <w:rsid w:val="5075308D"/>
    <w:rsid w:val="508C2CB2"/>
    <w:rsid w:val="527F6965"/>
    <w:rsid w:val="55E31575"/>
    <w:rsid w:val="55E34DF9"/>
    <w:rsid w:val="569F6FDA"/>
    <w:rsid w:val="580D3184"/>
    <w:rsid w:val="59DE0E81"/>
    <w:rsid w:val="59EA6E92"/>
    <w:rsid w:val="5C08720C"/>
    <w:rsid w:val="5CE71579"/>
    <w:rsid w:val="5D810B46"/>
    <w:rsid w:val="5F32611E"/>
    <w:rsid w:val="5F3673C4"/>
    <w:rsid w:val="60056797"/>
    <w:rsid w:val="609D7C10"/>
    <w:rsid w:val="60F24E58"/>
    <w:rsid w:val="619736AB"/>
    <w:rsid w:val="620307DC"/>
    <w:rsid w:val="62DC5F40"/>
    <w:rsid w:val="63EB60FE"/>
    <w:rsid w:val="651C4271"/>
    <w:rsid w:val="66E47FD9"/>
    <w:rsid w:val="69023BD7"/>
    <w:rsid w:val="6A144C13"/>
    <w:rsid w:val="6B21034E"/>
    <w:rsid w:val="6D1E5C16"/>
    <w:rsid w:val="6EF00BB1"/>
    <w:rsid w:val="702724D5"/>
    <w:rsid w:val="70984BC8"/>
    <w:rsid w:val="71223A48"/>
    <w:rsid w:val="719C63DF"/>
    <w:rsid w:val="73FD7457"/>
    <w:rsid w:val="78704614"/>
    <w:rsid w:val="78913A5E"/>
    <w:rsid w:val="7AB001D5"/>
    <w:rsid w:val="7AC5017B"/>
    <w:rsid w:val="7C42096C"/>
    <w:rsid w:val="7CCF01D0"/>
    <w:rsid w:val="7E912245"/>
    <w:rsid w:val="7F2464A6"/>
    <w:rsid w:val="7FDC5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 w:locked="1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header"/>
    <w:basedOn w:val="1"/>
    <w:link w:val="7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semiHidden/>
    <w:qFormat/>
    <w:uiPriority w:val="99"/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380</Words>
  <Characters>2166</Characters>
  <Lines>18</Lines>
  <Paragraphs>5</Paragraphs>
  <TotalTime>19</TotalTime>
  <ScaleCrop>false</ScaleCrop>
  <LinksUpToDate>false</LinksUpToDate>
  <CharactersWithSpaces>2541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2017-03-14T15:19:00Z</dcterms:created>
  <dc:creator>Administrator</dc:creator>
  <cp:lastModifiedBy>谢雨心</cp:lastModifiedBy>
  <dcterms:modified xsi:type="dcterms:W3CDTF">2024-03-08T03:11:13Z</dcterms:modified>
  <dc:title>附件：羽毛球比赛规则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KSORubyTemplateID" linkTarget="0">
    <vt:lpwstr>6</vt:lpwstr>
  </property>
  <property fmtid="{D5CDD505-2E9C-101B-9397-08002B2CF9AE}" pid="4" name="ICV">
    <vt:lpwstr>42EAC53FC79C4A8E9D8E4D4E468FAC5F_13</vt:lpwstr>
  </property>
</Properties>
</file>